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3BA" w:rsidRPr="00BE21E5" w:rsidRDefault="009A6C7E" w:rsidP="009A6C7E">
      <w:pPr>
        <w:pStyle w:val="Web"/>
        <w:shd w:val="clear" w:color="auto" w:fill="FFFFFF"/>
        <w:spacing w:before="120" w:beforeAutospacing="0" w:after="120" w:afterAutospacing="0" w:line="336" w:lineRule="atLeast"/>
        <w:rPr>
          <w:rFonts w:ascii="Tahoma" w:hAnsi="Tahoma" w:cs="Tahoma"/>
          <w:b/>
          <w:bCs/>
          <w:sz w:val="22"/>
          <w:szCs w:val="22"/>
          <w:lang w:val="fr-FR"/>
        </w:rPr>
      </w:pPr>
      <w:r>
        <w:rPr>
          <w:rFonts w:ascii="Tahoma" w:hAnsi="Tahoma" w:cs="Tahoma"/>
          <w:b/>
          <w:bCs/>
          <w:sz w:val="22"/>
          <w:szCs w:val="22"/>
          <w:lang w:val="fr-FR"/>
        </w:rPr>
        <w:t xml:space="preserve">I. </w:t>
      </w:r>
      <w:r w:rsidR="006313BA" w:rsidRPr="00BE21E5">
        <w:rPr>
          <w:rFonts w:ascii="Tahoma" w:hAnsi="Tahoma" w:cs="Tahoma"/>
          <w:b/>
          <w:bCs/>
          <w:sz w:val="22"/>
          <w:szCs w:val="22"/>
          <w:lang w:val="fr-FR"/>
        </w:rPr>
        <w:t>BRICS</w:t>
      </w:r>
      <w:r w:rsidR="00C87156">
        <w:rPr>
          <w:rFonts w:ascii="Tahoma" w:hAnsi="Tahoma" w:cs="Tahoma"/>
          <w:b/>
          <w:bCs/>
          <w:sz w:val="22"/>
          <w:szCs w:val="22"/>
          <w:lang w:val="fr-FR"/>
        </w:rPr>
        <w:t>/BRICA</w:t>
      </w:r>
    </w:p>
    <w:p w:rsidR="006313BA" w:rsidRPr="009840CB" w:rsidRDefault="006313BA" w:rsidP="006313BA">
      <w:pPr>
        <w:pStyle w:val="Web"/>
        <w:shd w:val="clear" w:color="auto" w:fill="FFFFFF"/>
        <w:spacing w:before="120" w:beforeAutospacing="0" w:after="120" w:afterAutospacing="0" w:line="336" w:lineRule="atLeast"/>
        <w:jc w:val="both"/>
        <w:rPr>
          <w:rFonts w:ascii="Tahoma" w:hAnsi="Tahoma" w:cs="Tahoma"/>
          <w:sz w:val="22"/>
          <w:szCs w:val="22"/>
          <w:lang w:val="fr-FR"/>
        </w:rPr>
      </w:pPr>
      <w:r>
        <w:rPr>
          <w:rFonts w:ascii="Tahoma" w:hAnsi="Tahoma" w:cs="Tahoma"/>
          <w:b/>
          <w:bCs/>
          <w:sz w:val="22"/>
          <w:szCs w:val="22"/>
          <w:lang w:val="fr-FR"/>
        </w:rPr>
        <w:t xml:space="preserve">     </w:t>
      </w:r>
      <w:r w:rsidRPr="00EC63A5">
        <w:rPr>
          <w:rFonts w:ascii="Tahoma" w:hAnsi="Tahoma" w:cs="Tahoma"/>
          <w:b/>
          <w:bCs/>
          <w:sz w:val="22"/>
          <w:szCs w:val="22"/>
          <w:lang w:val="fr-FR"/>
        </w:rPr>
        <w:t>BRICS</w:t>
      </w:r>
      <w:r w:rsidRPr="00EC63A5">
        <w:rPr>
          <w:rStyle w:val="apple-converted-space"/>
          <w:rFonts w:ascii="Tahoma" w:hAnsi="Tahoma" w:cs="Tahoma"/>
          <w:sz w:val="22"/>
          <w:szCs w:val="22"/>
          <w:lang w:val="fr-FR"/>
        </w:rPr>
        <w:t> </w:t>
      </w:r>
      <w:r w:rsidRPr="00EC63A5">
        <w:rPr>
          <w:rFonts w:ascii="Tahoma" w:hAnsi="Tahoma" w:cs="Tahoma"/>
          <w:sz w:val="22"/>
          <w:szCs w:val="22"/>
          <w:lang w:val="fr-FR"/>
        </w:rPr>
        <w:t>est un</w:t>
      </w:r>
      <w:r w:rsidRPr="00EC63A5">
        <w:rPr>
          <w:rStyle w:val="apple-converted-space"/>
          <w:rFonts w:ascii="Tahoma" w:hAnsi="Tahoma" w:cs="Tahoma"/>
          <w:sz w:val="22"/>
          <w:szCs w:val="22"/>
          <w:lang w:val="fr-FR"/>
        </w:rPr>
        <w:t> </w:t>
      </w:r>
      <w:hyperlink r:id="rId7" w:tooltip="Acronyme" w:history="1">
        <w:r w:rsidRPr="00EC63A5">
          <w:rPr>
            <w:rStyle w:val="-"/>
            <w:rFonts w:ascii="Tahoma" w:hAnsi="Tahoma" w:cs="Tahoma"/>
            <w:color w:val="auto"/>
            <w:sz w:val="22"/>
            <w:szCs w:val="22"/>
            <w:u w:val="none"/>
            <w:lang w:val="fr-FR"/>
          </w:rPr>
          <w:t>acronyme</w:t>
        </w:r>
      </w:hyperlink>
      <w:r w:rsidRPr="00EC63A5">
        <w:rPr>
          <w:rStyle w:val="apple-converted-space"/>
          <w:rFonts w:ascii="Tahoma" w:hAnsi="Tahoma" w:cs="Tahoma"/>
          <w:sz w:val="22"/>
          <w:szCs w:val="22"/>
          <w:lang w:val="fr-FR"/>
        </w:rPr>
        <w:t> </w:t>
      </w:r>
      <w:r w:rsidRPr="00EC63A5">
        <w:rPr>
          <w:rFonts w:ascii="Tahoma" w:hAnsi="Tahoma" w:cs="Tahoma"/>
          <w:sz w:val="22"/>
          <w:szCs w:val="22"/>
          <w:lang w:val="fr-FR"/>
        </w:rPr>
        <w:t>anglais pour désigner un groupe de cinq pays qui se réunissent en sommets annuels :</w:t>
      </w:r>
      <w:hyperlink r:id="rId8" w:tooltip="Brésil" w:history="1">
        <w:r w:rsidRPr="009840CB">
          <w:rPr>
            <w:rStyle w:val="-"/>
            <w:rFonts w:ascii="Tahoma" w:hAnsi="Tahoma" w:cs="Tahoma"/>
            <w:bCs/>
            <w:color w:val="auto"/>
            <w:sz w:val="22"/>
            <w:szCs w:val="22"/>
            <w:u w:val="none"/>
            <w:lang w:val="fr-FR"/>
          </w:rPr>
          <w:t>Brésil</w:t>
        </w:r>
      </w:hyperlink>
      <w:r w:rsidRPr="009840CB">
        <w:rPr>
          <w:rFonts w:ascii="Tahoma" w:hAnsi="Tahoma" w:cs="Tahoma"/>
          <w:bCs/>
          <w:sz w:val="22"/>
          <w:szCs w:val="22"/>
          <w:lang w:val="fr-FR"/>
        </w:rPr>
        <w:t>,</w:t>
      </w:r>
      <w:r w:rsidRPr="009840CB">
        <w:rPr>
          <w:rStyle w:val="apple-converted-space"/>
          <w:rFonts w:ascii="Tahoma" w:hAnsi="Tahoma" w:cs="Tahoma"/>
          <w:bCs/>
          <w:sz w:val="22"/>
          <w:szCs w:val="22"/>
          <w:lang w:val="fr-FR"/>
        </w:rPr>
        <w:t> </w:t>
      </w:r>
      <w:hyperlink r:id="rId9" w:tooltip="Russie" w:history="1">
        <w:r w:rsidRPr="009840CB">
          <w:rPr>
            <w:rStyle w:val="-"/>
            <w:rFonts w:ascii="Tahoma" w:hAnsi="Tahoma" w:cs="Tahoma"/>
            <w:bCs/>
            <w:color w:val="auto"/>
            <w:sz w:val="22"/>
            <w:szCs w:val="22"/>
            <w:u w:val="none"/>
            <w:lang w:val="fr-FR"/>
          </w:rPr>
          <w:t>Russie</w:t>
        </w:r>
      </w:hyperlink>
      <w:r w:rsidRPr="009840CB">
        <w:rPr>
          <w:rFonts w:ascii="Tahoma" w:hAnsi="Tahoma" w:cs="Tahoma"/>
          <w:bCs/>
          <w:sz w:val="22"/>
          <w:szCs w:val="22"/>
          <w:lang w:val="fr-FR"/>
        </w:rPr>
        <w:t>,</w:t>
      </w:r>
      <w:r w:rsidRPr="009840CB">
        <w:rPr>
          <w:rStyle w:val="apple-converted-space"/>
          <w:rFonts w:ascii="Tahoma" w:hAnsi="Tahoma" w:cs="Tahoma"/>
          <w:bCs/>
          <w:sz w:val="22"/>
          <w:szCs w:val="22"/>
          <w:lang w:val="fr-FR"/>
        </w:rPr>
        <w:t> </w:t>
      </w:r>
      <w:hyperlink r:id="rId10" w:tooltip="Inde" w:history="1">
        <w:r w:rsidRPr="009840CB">
          <w:rPr>
            <w:rStyle w:val="-"/>
            <w:rFonts w:ascii="Tahoma" w:hAnsi="Tahoma" w:cs="Tahoma"/>
            <w:bCs/>
            <w:color w:val="auto"/>
            <w:sz w:val="22"/>
            <w:szCs w:val="22"/>
            <w:u w:val="none"/>
            <w:lang w:val="fr-FR"/>
          </w:rPr>
          <w:t>Inde</w:t>
        </w:r>
      </w:hyperlink>
      <w:r w:rsidRPr="009840CB">
        <w:rPr>
          <w:rFonts w:ascii="Tahoma" w:hAnsi="Tahoma" w:cs="Tahoma"/>
          <w:bCs/>
          <w:sz w:val="22"/>
          <w:szCs w:val="22"/>
          <w:lang w:val="fr-FR"/>
        </w:rPr>
        <w:t>,</w:t>
      </w:r>
      <w:r w:rsidRPr="009840CB">
        <w:rPr>
          <w:rStyle w:val="apple-converted-space"/>
          <w:rFonts w:ascii="Tahoma" w:hAnsi="Tahoma" w:cs="Tahoma"/>
          <w:bCs/>
          <w:sz w:val="22"/>
          <w:szCs w:val="22"/>
          <w:lang w:val="fr-FR"/>
        </w:rPr>
        <w:t> </w:t>
      </w:r>
      <w:hyperlink r:id="rId11" w:tooltip="République populaire de Chine" w:history="1">
        <w:r w:rsidRPr="009840CB">
          <w:rPr>
            <w:rStyle w:val="-"/>
            <w:rFonts w:ascii="Tahoma" w:hAnsi="Tahoma" w:cs="Tahoma"/>
            <w:bCs/>
            <w:color w:val="auto"/>
            <w:sz w:val="22"/>
            <w:szCs w:val="22"/>
            <w:u w:val="none"/>
            <w:lang w:val="fr-FR"/>
          </w:rPr>
          <w:t>Chine</w:t>
        </w:r>
      </w:hyperlink>
      <w:r w:rsidRPr="009840CB">
        <w:rPr>
          <w:rStyle w:val="apple-converted-space"/>
          <w:rFonts w:ascii="Tahoma" w:hAnsi="Tahoma" w:cs="Tahoma"/>
          <w:bCs/>
          <w:sz w:val="22"/>
          <w:szCs w:val="22"/>
          <w:lang w:val="fr-FR"/>
        </w:rPr>
        <w:t> </w:t>
      </w:r>
      <w:r w:rsidRPr="009840CB">
        <w:rPr>
          <w:rFonts w:ascii="Tahoma" w:hAnsi="Tahoma" w:cs="Tahoma"/>
          <w:bCs/>
          <w:sz w:val="22"/>
          <w:szCs w:val="22"/>
          <w:lang w:val="fr-FR"/>
        </w:rPr>
        <w:t>et</w:t>
      </w:r>
      <w:r w:rsidRPr="009840CB">
        <w:rPr>
          <w:rStyle w:val="apple-converted-space"/>
          <w:rFonts w:ascii="Tahoma" w:hAnsi="Tahoma" w:cs="Tahoma"/>
          <w:bCs/>
          <w:sz w:val="22"/>
          <w:szCs w:val="22"/>
          <w:lang w:val="fr-FR"/>
        </w:rPr>
        <w:t> </w:t>
      </w:r>
      <w:hyperlink r:id="rId12" w:tooltip="Afrique du Sud" w:history="1">
        <w:r w:rsidRPr="009840CB">
          <w:rPr>
            <w:rStyle w:val="-"/>
            <w:rFonts w:ascii="Tahoma" w:hAnsi="Tahoma" w:cs="Tahoma"/>
            <w:bCs/>
            <w:color w:val="auto"/>
            <w:sz w:val="22"/>
            <w:szCs w:val="22"/>
            <w:u w:val="none"/>
            <w:lang w:val="fr-FR"/>
          </w:rPr>
          <w:t>Afrique du Sud</w:t>
        </w:r>
      </w:hyperlink>
      <w:r w:rsidRPr="009840CB">
        <w:rPr>
          <w:rStyle w:val="apple-converted-space"/>
          <w:rFonts w:ascii="Tahoma" w:hAnsi="Tahoma" w:cs="Tahoma"/>
          <w:sz w:val="22"/>
          <w:szCs w:val="22"/>
          <w:lang w:val="fr-FR"/>
        </w:rPr>
        <w:t> </w:t>
      </w:r>
      <w:r w:rsidRPr="009840CB">
        <w:rPr>
          <w:rFonts w:ascii="Tahoma" w:hAnsi="Tahoma" w:cs="Tahoma"/>
          <w:sz w:val="22"/>
          <w:szCs w:val="22"/>
          <w:lang w:val="fr-FR"/>
        </w:rPr>
        <w:t>(en</w:t>
      </w:r>
      <w:r w:rsidRPr="009840CB">
        <w:rPr>
          <w:rStyle w:val="apple-converted-space"/>
          <w:rFonts w:ascii="Tahoma" w:hAnsi="Tahoma" w:cs="Tahoma"/>
          <w:sz w:val="22"/>
          <w:szCs w:val="22"/>
          <w:lang w:val="fr-FR"/>
        </w:rPr>
        <w:t> </w:t>
      </w:r>
      <w:hyperlink r:id="rId13" w:tooltip="Anglais" w:history="1">
        <w:r w:rsidRPr="009840CB">
          <w:rPr>
            <w:rStyle w:val="-"/>
            <w:rFonts w:ascii="Tahoma" w:hAnsi="Tahoma" w:cs="Tahoma"/>
            <w:color w:val="auto"/>
            <w:sz w:val="22"/>
            <w:szCs w:val="22"/>
            <w:u w:val="none"/>
            <w:lang w:val="fr-FR"/>
          </w:rPr>
          <w:t>anglais</w:t>
        </w:r>
      </w:hyperlink>
      <w:r w:rsidRPr="009840CB">
        <w:rPr>
          <w:rFonts w:ascii="Tahoma" w:hAnsi="Tahoma" w:cs="Tahoma"/>
          <w:sz w:val="22"/>
          <w:szCs w:val="22"/>
          <w:lang w:val="fr-FR"/>
        </w:rPr>
        <w:t> : </w:t>
      </w:r>
      <w:proofErr w:type="spellStart"/>
      <w:r w:rsidRPr="009840CB">
        <w:rPr>
          <w:rStyle w:val="lang-en"/>
          <w:rFonts w:ascii="Tahoma" w:hAnsi="Tahoma" w:cs="Tahoma"/>
          <w:bCs/>
          <w:i/>
          <w:iCs/>
          <w:sz w:val="22"/>
          <w:szCs w:val="22"/>
          <w:lang w:val="fr-FR"/>
        </w:rPr>
        <w:t>B</w:t>
      </w:r>
      <w:r w:rsidRPr="009840CB">
        <w:rPr>
          <w:rStyle w:val="lang-en"/>
          <w:rFonts w:ascii="Tahoma" w:hAnsi="Tahoma" w:cs="Tahoma"/>
          <w:i/>
          <w:iCs/>
          <w:sz w:val="22"/>
          <w:szCs w:val="22"/>
          <w:lang w:val="fr-FR"/>
        </w:rPr>
        <w:t>razil</w:t>
      </w:r>
      <w:proofErr w:type="spellEnd"/>
      <w:r w:rsidRPr="009840CB">
        <w:rPr>
          <w:rStyle w:val="lang-en"/>
          <w:rFonts w:ascii="Tahoma" w:hAnsi="Tahoma" w:cs="Tahoma"/>
          <w:i/>
          <w:iCs/>
          <w:sz w:val="22"/>
          <w:szCs w:val="22"/>
          <w:lang w:val="fr-FR"/>
        </w:rPr>
        <w:t>,</w:t>
      </w:r>
      <w:r w:rsidRPr="009840CB">
        <w:rPr>
          <w:rStyle w:val="apple-converted-space"/>
          <w:rFonts w:ascii="Tahoma" w:hAnsi="Tahoma" w:cs="Tahoma"/>
          <w:i/>
          <w:iCs/>
          <w:sz w:val="22"/>
          <w:szCs w:val="22"/>
          <w:lang w:val="fr-FR"/>
        </w:rPr>
        <w:t> </w:t>
      </w:r>
      <w:proofErr w:type="spellStart"/>
      <w:r w:rsidRPr="009840CB">
        <w:rPr>
          <w:rStyle w:val="lang-en"/>
          <w:rFonts w:ascii="Tahoma" w:hAnsi="Tahoma" w:cs="Tahoma"/>
          <w:bCs/>
          <w:i/>
          <w:iCs/>
          <w:sz w:val="22"/>
          <w:szCs w:val="22"/>
          <w:lang w:val="fr-FR"/>
        </w:rPr>
        <w:t>R</w:t>
      </w:r>
      <w:r w:rsidRPr="009840CB">
        <w:rPr>
          <w:rStyle w:val="lang-en"/>
          <w:rFonts w:ascii="Tahoma" w:hAnsi="Tahoma" w:cs="Tahoma"/>
          <w:i/>
          <w:iCs/>
          <w:sz w:val="22"/>
          <w:szCs w:val="22"/>
          <w:lang w:val="fr-FR"/>
        </w:rPr>
        <w:t>ussia</w:t>
      </w:r>
      <w:proofErr w:type="spellEnd"/>
      <w:r w:rsidRPr="009840CB">
        <w:rPr>
          <w:rStyle w:val="lang-en"/>
          <w:rFonts w:ascii="Tahoma" w:hAnsi="Tahoma" w:cs="Tahoma"/>
          <w:i/>
          <w:iCs/>
          <w:sz w:val="22"/>
          <w:szCs w:val="22"/>
          <w:lang w:val="fr-FR"/>
        </w:rPr>
        <w:t>,</w:t>
      </w:r>
      <w:r w:rsidRPr="009840CB">
        <w:rPr>
          <w:rStyle w:val="apple-converted-space"/>
          <w:rFonts w:ascii="Tahoma" w:hAnsi="Tahoma" w:cs="Tahoma"/>
          <w:i/>
          <w:iCs/>
          <w:sz w:val="22"/>
          <w:szCs w:val="22"/>
          <w:lang w:val="fr-FR"/>
        </w:rPr>
        <w:t> </w:t>
      </w:r>
      <w:proofErr w:type="spellStart"/>
      <w:r w:rsidRPr="009840CB">
        <w:rPr>
          <w:rStyle w:val="lang-en"/>
          <w:rFonts w:ascii="Tahoma" w:hAnsi="Tahoma" w:cs="Tahoma"/>
          <w:bCs/>
          <w:i/>
          <w:iCs/>
          <w:sz w:val="22"/>
          <w:szCs w:val="22"/>
          <w:lang w:val="fr-FR"/>
        </w:rPr>
        <w:t>I</w:t>
      </w:r>
      <w:r w:rsidRPr="009840CB">
        <w:rPr>
          <w:rStyle w:val="lang-en"/>
          <w:rFonts w:ascii="Tahoma" w:hAnsi="Tahoma" w:cs="Tahoma"/>
          <w:i/>
          <w:iCs/>
          <w:sz w:val="22"/>
          <w:szCs w:val="22"/>
          <w:lang w:val="fr-FR"/>
        </w:rPr>
        <w:t>ndia</w:t>
      </w:r>
      <w:proofErr w:type="spellEnd"/>
      <w:r w:rsidRPr="009840CB">
        <w:rPr>
          <w:rStyle w:val="lang-en"/>
          <w:rFonts w:ascii="Tahoma" w:hAnsi="Tahoma" w:cs="Tahoma"/>
          <w:i/>
          <w:iCs/>
          <w:sz w:val="22"/>
          <w:szCs w:val="22"/>
          <w:lang w:val="fr-FR"/>
        </w:rPr>
        <w:t>,</w:t>
      </w:r>
      <w:r w:rsidRPr="009840CB">
        <w:rPr>
          <w:rStyle w:val="apple-converted-space"/>
          <w:rFonts w:ascii="Tahoma" w:hAnsi="Tahoma" w:cs="Tahoma"/>
          <w:i/>
          <w:iCs/>
          <w:sz w:val="22"/>
          <w:szCs w:val="22"/>
          <w:lang w:val="fr-FR"/>
        </w:rPr>
        <w:t> </w:t>
      </w:r>
      <w:r w:rsidRPr="009840CB">
        <w:rPr>
          <w:rStyle w:val="lang-en"/>
          <w:rFonts w:ascii="Tahoma" w:hAnsi="Tahoma" w:cs="Tahoma"/>
          <w:bCs/>
          <w:i/>
          <w:iCs/>
          <w:sz w:val="22"/>
          <w:szCs w:val="22"/>
          <w:lang w:val="fr-FR"/>
        </w:rPr>
        <w:t>C</w:t>
      </w:r>
      <w:r w:rsidRPr="009840CB">
        <w:rPr>
          <w:rStyle w:val="lang-en"/>
          <w:rFonts w:ascii="Tahoma" w:hAnsi="Tahoma" w:cs="Tahoma"/>
          <w:i/>
          <w:iCs/>
          <w:sz w:val="22"/>
          <w:szCs w:val="22"/>
          <w:lang w:val="fr-FR"/>
        </w:rPr>
        <w:t>hina,</w:t>
      </w:r>
      <w:r w:rsidRPr="009840CB">
        <w:rPr>
          <w:rStyle w:val="apple-converted-space"/>
          <w:rFonts w:ascii="Tahoma" w:hAnsi="Tahoma" w:cs="Tahoma"/>
          <w:i/>
          <w:iCs/>
          <w:sz w:val="22"/>
          <w:szCs w:val="22"/>
          <w:lang w:val="fr-FR"/>
        </w:rPr>
        <w:t> </w:t>
      </w:r>
      <w:r w:rsidRPr="009840CB">
        <w:rPr>
          <w:rStyle w:val="lang-en"/>
          <w:rFonts w:ascii="Tahoma" w:hAnsi="Tahoma" w:cs="Tahoma"/>
          <w:bCs/>
          <w:i/>
          <w:iCs/>
          <w:sz w:val="22"/>
          <w:szCs w:val="22"/>
          <w:lang w:val="fr-FR"/>
        </w:rPr>
        <w:t>S</w:t>
      </w:r>
      <w:r w:rsidRPr="009840CB">
        <w:rPr>
          <w:rStyle w:val="lang-en"/>
          <w:rFonts w:ascii="Tahoma" w:hAnsi="Tahoma" w:cs="Tahoma"/>
          <w:i/>
          <w:iCs/>
          <w:sz w:val="22"/>
          <w:szCs w:val="22"/>
          <w:lang w:val="fr-FR"/>
        </w:rPr>
        <w:t xml:space="preserve">outh </w:t>
      </w:r>
      <w:proofErr w:type="spellStart"/>
      <w:r w:rsidRPr="009840CB">
        <w:rPr>
          <w:rStyle w:val="lang-en"/>
          <w:rFonts w:ascii="Tahoma" w:hAnsi="Tahoma" w:cs="Tahoma"/>
          <w:i/>
          <w:iCs/>
          <w:sz w:val="22"/>
          <w:szCs w:val="22"/>
          <w:lang w:val="fr-FR"/>
        </w:rPr>
        <w:t>Africa</w:t>
      </w:r>
      <w:proofErr w:type="spellEnd"/>
      <w:r w:rsidRPr="009840CB">
        <w:rPr>
          <w:rFonts w:ascii="Tahoma" w:hAnsi="Tahoma" w:cs="Tahoma"/>
          <w:sz w:val="22"/>
          <w:szCs w:val="22"/>
          <w:lang w:val="fr-FR"/>
        </w:rPr>
        <w:t>). Avant l'ajout de ce dernier pays en 2011, le groupe était appelé</w:t>
      </w:r>
      <w:r w:rsidRPr="009840CB">
        <w:rPr>
          <w:rStyle w:val="apple-converted-space"/>
          <w:rFonts w:ascii="Tahoma" w:hAnsi="Tahoma" w:cs="Tahoma"/>
          <w:sz w:val="22"/>
          <w:szCs w:val="22"/>
          <w:lang w:val="fr-FR"/>
        </w:rPr>
        <w:t> </w:t>
      </w:r>
      <w:r w:rsidRPr="009840CB">
        <w:rPr>
          <w:rFonts w:ascii="Tahoma" w:hAnsi="Tahoma" w:cs="Tahoma"/>
          <w:bCs/>
          <w:sz w:val="22"/>
          <w:szCs w:val="22"/>
          <w:lang w:val="fr-FR"/>
        </w:rPr>
        <w:t>BRIC</w:t>
      </w:r>
      <w:r w:rsidRPr="009840CB">
        <w:rPr>
          <w:rFonts w:ascii="Tahoma" w:hAnsi="Tahoma" w:cs="Tahoma"/>
          <w:sz w:val="22"/>
          <w:szCs w:val="22"/>
          <w:lang w:val="fr-FR"/>
        </w:rPr>
        <w:t>. Rarement utilisés, les équivalents français de cet acronyme sont l’</w:t>
      </w:r>
      <w:r>
        <w:rPr>
          <w:rFonts w:ascii="Tahoma" w:hAnsi="Tahoma" w:cs="Tahoma"/>
          <w:bCs/>
          <w:sz w:val="22"/>
          <w:szCs w:val="22"/>
          <w:lang w:val="fr-FR"/>
        </w:rPr>
        <w:t>ABRIC</w:t>
      </w:r>
      <w:r w:rsidRPr="009840CB">
        <w:rPr>
          <w:rStyle w:val="apple-converted-space"/>
          <w:rFonts w:ascii="Tahoma" w:hAnsi="Tahoma" w:cs="Tahoma"/>
          <w:sz w:val="22"/>
          <w:szCs w:val="22"/>
          <w:lang w:val="fr-FR"/>
        </w:rPr>
        <w:t> </w:t>
      </w:r>
      <w:r w:rsidRPr="009840CB">
        <w:rPr>
          <w:rFonts w:ascii="Tahoma" w:hAnsi="Tahoma" w:cs="Tahoma"/>
          <w:sz w:val="22"/>
          <w:szCs w:val="22"/>
          <w:lang w:val="fr-FR"/>
        </w:rPr>
        <w:t>(Afrique du Sud, Brésil, Russie, Inde et Chine</w:t>
      </w:r>
      <w:r>
        <w:rPr>
          <w:rFonts w:ascii="Tahoma" w:hAnsi="Tahoma" w:cs="Tahoma"/>
          <w:sz w:val="22"/>
          <w:szCs w:val="22"/>
          <w:lang w:val="fr-FR"/>
        </w:rPr>
        <w:t xml:space="preserve">) ou </w:t>
      </w:r>
      <w:r w:rsidRPr="009840CB">
        <w:rPr>
          <w:rStyle w:val="apple-converted-space"/>
          <w:rFonts w:ascii="Tahoma" w:hAnsi="Tahoma" w:cs="Tahoma"/>
          <w:sz w:val="22"/>
          <w:szCs w:val="22"/>
          <w:lang w:val="fr-FR"/>
        </w:rPr>
        <w:t> </w:t>
      </w:r>
      <w:r w:rsidRPr="009840CB">
        <w:rPr>
          <w:rFonts w:ascii="Tahoma" w:hAnsi="Tahoma" w:cs="Tahoma"/>
          <w:bCs/>
          <w:sz w:val="22"/>
          <w:szCs w:val="22"/>
          <w:lang w:val="fr-FR"/>
        </w:rPr>
        <w:t>BRICA</w:t>
      </w:r>
      <w:r w:rsidRPr="009840CB">
        <w:rPr>
          <w:rFonts w:ascii="Tahoma" w:hAnsi="Tahoma" w:cs="Tahoma"/>
          <w:sz w:val="22"/>
          <w:szCs w:val="22"/>
          <w:lang w:val="fr-FR"/>
        </w:rPr>
        <w:t>.</w:t>
      </w:r>
    </w:p>
    <w:p w:rsidR="007076F8" w:rsidRDefault="006313BA" w:rsidP="007076F8">
      <w:pPr>
        <w:jc w:val="both"/>
        <w:rPr>
          <w:rFonts w:ascii="Tahoma" w:hAnsi="Tahoma" w:cs="Tahoma"/>
          <w:shd w:val="clear" w:color="auto" w:fill="FFFFFF"/>
          <w:lang w:val="fr-FR"/>
        </w:rPr>
      </w:pPr>
      <w:r>
        <w:rPr>
          <w:rFonts w:ascii="Tahoma" w:hAnsi="Tahoma" w:cs="Tahoma"/>
          <w:lang w:val="fr-FR"/>
        </w:rPr>
        <w:t xml:space="preserve">     </w:t>
      </w:r>
      <w:r w:rsidRPr="00EC63A5">
        <w:rPr>
          <w:rFonts w:ascii="Tahoma" w:hAnsi="Tahoma" w:cs="Tahoma"/>
          <w:lang w:val="fr-FR"/>
        </w:rPr>
        <w:t>Parmi les cinq pays composant les BRICS, la Chine, l'Inde et le Brésil sont considérés comme les</w:t>
      </w:r>
      <w:r w:rsidRPr="00EC63A5">
        <w:rPr>
          <w:rStyle w:val="apple-converted-space"/>
          <w:rFonts w:ascii="Tahoma" w:hAnsi="Tahoma" w:cs="Tahoma"/>
          <w:lang w:val="fr-FR"/>
        </w:rPr>
        <w:t> </w:t>
      </w:r>
      <w:hyperlink r:id="rId14" w:tooltip="Superpuissance émergente" w:history="1">
        <w:r w:rsidRPr="00EC63A5">
          <w:rPr>
            <w:rStyle w:val="-"/>
            <w:rFonts w:ascii="Tahoma" w:hAnsi="Tahoma" w:cs="Tahoma"/>
            <w:color w:val="auto"/>
            <w:u w:val="none"/>
            <w:lang w:val="fr-FR"/>
          </w:rPr>
          <w:t>grandes puissances émergentes</w:t>
        </w:r>
      </w:hyperlink>
      <w:r w:rsidRPr="00EC63A5">
        <w:rPr>
          <w:rStyle w:val="apple-converted-space"/>
          <w:rFonts w:ascii="Tahoma" w:hAnsi="Tahoma" w:cs="Tahoma"/>
          <w:lang w:val="fr-FR"/>
        </w:rPr>
        <w:t> </w:t>
      </w:r>
      <w:r w:rsidRPr="00EC63A5">
        <w:rPr>
          <w:rFonts w:ascii="Tahoma" w:hAnsi="Tahoma" w:cs="Tahoma"/>
          <w:lang w:val="fr-FR"/>
        </w:rPr>
        <w:t>actuelles. La Russie est une puissance en voie de restauration. Quant à l'Afrique du Sud, il s'agit encore davantage d'une puissance régionale. En 2014, les BRICS sont respectivement les septième, huitième, dixième, deuxième et vingt-neuvième puissances mondiales (au sens du PIB nominal) et septième, sixième, troisième, deuxième et vingt-cinquième en parité de pouvoir d'achat. En 10 ans, leur place dans l'économie mondiale a ainsi fortement progressé : 16 % du PIB mondial en 2001, elle atteint 27 % en 2011 et pourrait atteindre, selon certaines projections, 40 % en 2025</w:t>
      </w:r>
      <w:r w:rsidR="007076F8">
        <w:rPr>
          <w:rFonts w:ascii="Tahoma" w:hAnsi="Tahoma" w:cs="Tahoma"/>
          <w:lang w:val="fr-FR"/>
        </w:rPr>
        <w:t xml:space="preserve">. </w:t>
      </w:r>
      <w:r w:rsidR="007076F8">
        <w:rPr>
          <w:rFonts w:ascii="Tahoma" w:hAnsi="Tahoma" w:cs="Tahoma"/>
          <w:shd w:val="clear" w:color="auto" w:fill="FFFFFF"/>
          <w:lang w:val="fr-FR"/>
        </w:rPr>
        <w:t>L’ économie des pays émergents a</w:t>
      </w:r>
      <w:r w:rsidR="007076F8" w:rsidRPr="00EC63A5">
        <w:rPr>
          <w:rFonts w:ascii="Tahoma" w:hAnsi="Tahoma" w:cs="Tahoma"/>
          <w:shd w:val="clear" w:color="auto" w:fill="FFFFFF"/>
          <w:lang w:val="fr-FR"/>
        </w:rPr>
        <w:t xml:space="preserve"> adopté l’</w:t>
      </w:r>
      <w:hyperlink r:id="rId15" w:tooltip="Économie de marché" w:history="1">
        <w:r w:rsidR="007076F8" w:rsidRPr="00EC63A5">
          <w:rPr>
            <w:rStyle w:val="-"/>
            <w:rFonts w:ascii="Tahoma" w:hAnsi="Tahoma" w:cs="Tahoma"/>
            <w:color w:val="auto"/>
            <w:u w:val="none"/>
            <w:shd w:val="clear" w:color="auto" w:fill="FFFFFF"/>
            <w:lang w:val="fr-FR"/>
          </w:rPr>
          <w:t>économie de marché</w:t>
        </w:r>
      </w:hyperlink>
      <w:r w:rsidR="007076F8">
        <w:rPr>
          <w:rFonts w:ascii="Tahoma" w:hAnsi="Tahoma" w:cs="Tahoma"/>
          <w:shd w:val="clear" w:color="auto" w:fill="FFFFFF"/>
          <w:lang w:val="fr-FR"/>
        </w:rPr>
        <w:t xml:space="preserve">, et a </w:t>
      </w:r>
      <w:r w:rsidR="007076F8" w:rsidRPr="00EC63A5">
        <w:rPr>
          <w:rFonts w:ascii="Tahoma" w:hAnsi="Tahoma" w:cs="Tahoma"/>
          <w:shd w:val="clear" w:color="auto" w:fill="FFFFFF"/>
          <w:lang w:val="fr-FR"/>
        </w:rPr>
        <w:t xml:space="preserve"> engagé les réformes leur permettant de s'intégrer dans l’</w:t>
      </w:r>
      <w:hyperlink r:id="rId16" w:tooltip="Économie mondiale" w:history="1">
        <w:r w:rsidR="007076F8" w:rsidRPr="00EC63A5">
          <w:rPr>
            <w:rStyle w:val="-"/>
            <w:rFonts w:ascii="Tahoma" w:hAnsi="Tahoma" w:cs="Tahoma"/>
            <w:color w:val="auto"/>
            <w:u w:val="none"/>
            <w:shd w:val="clear" w:color="auto" w:fill="FFFFFF"/>
            <w:lang w:val="fr-FR"/>
          </w:rPr>
          <w:t>économie mondiale</w:t>
        </w:r>
      </w:hyperlink>
      <w:r w:rsidR="007076F8" w:rsidRPr="00EC63A5">
        <w:rPr>
          <w:rFonts w:ascii="Tahoma" w:hAnsi="Tahoma" w:cs="Tahoma"/>
          <w:shd w:val="clear" w:color="auto" w:fill="FFFFFF"/>
          <w:lang w:val="fr-FR"/>
        </w:rPr>
        <w:t>, notamment l’</w:t>
      </w:r>
      <w:hyperlink r:id="rId17" w:tooltip="Éducation" w:history="1">
        <w:r w:rsidR="007076F8" w:rsidRPr="00EC63A5">
          <w:rPr>
            <w:rStyle w:val="-"/>
            <w:rFonts w:ascii="Tahoma" w:hAnsi="Tahoma" w:cs="Tahoma"/>
            <w:color w:val="auto"/>
            <w:u w:val="none"/>
            <w:shd w:val="clear" w:color="auto" w:fill="FFFFFF"/>
            <w:lang w:val="fr-FR"/>
          </w:rPr>
          <w:t>éducation</w:t>
        </w:r>
      </w:hyperlink>
      <w:r w:rsidR="007076F8" w:rsidRPr="00EC63A5">
        <w:rPr>
          <w:rFonts w:ascii="Tahoma" w:hAnsi="Tahoma" w:cs="Tahoma"/>
          <w:shd w:val="clear" w:color="auto" w:fill="FFFFFF"/>
          <w:lang w:val="fr-FR"/>
        </w:rPr>
        <w:t>, les</w:t>
      </w:r>
      <w:r w:rsidR="007076F8" w:rsidRPr="00EC63A5">
        <w:rPr>
          <w:rStyle w:val="apple-converted-space"/>
          <w:rFonts w:ascii="Tahoma" w:hAnsi="Tahoma" w:cs="Tahoma"/>
          <w:shd w:val="clear" w:color="auto" w:fill="FFFFFF"/>
          <w:lang w:val="fr-FR"/>
        </w:rPr>
        <w:t> </w:t>
      </w:r>
      <w:hyperlink r:id="rId18" w:tooltip="Investissements directs à l'étranger" w:history="1">
        <w:r w:rsidR="007076F8" w:rsidRPr="00EC63A5">
          <w:rPr>
            <w:rStyle w:val="-"/>
            <w:rFonts w:ascii="Tahoma" w:hAnsi="Tahoma" w:cs="Tahoma"/>
            <w:color w:val="auto"/>
            <w:u w:val="none"/>
            <w:shd w:val="clear" w:color="auto" w:fill="FFFFFF"/>
            <w:lang w:val="fr-FR"/>
          </w:rPr>
          <w:t>Investissements directs à l'étranger</w:t>
        </w:r>
      </w:hyperlink>
      <w:r w:rsidR="007076F8" w:rsidRPr="00EC63A5">
        <w:rPr>
          <w:rStyle w:val="apple-converted-space"/>
          <w:rFonts w:ascii="Tahoma" w:hAnsi="Tahoma" w:cs="Tahoma"/>
          <w:shd w:val="clear" w:color="auto" w:fill="FFFFFF"/>
          <w:lang w:val="fr-FR"/>
        </w:rPr>
        <w:t> </w:t>
      </w:r>
      <w:r w:rsidR="007076F8" w:rsidRPr="00EC63A5">
        <w:rPr>
          <w:rFonts w:ascii="Tahoma" w:hAnsi="Tahoma" w:cs="Tahoma"/>
          <w:shd w:val="clear" w:color="auto" w:fill="FFFFFF"/>
          <w:lang w:val="fr-FR"/>
        </w:rPr>
        <w:t>(I</w:t>
      </w:r>
      <w:r w:rsidR="007076F8">
        <w:rPr>
          <w:rFonts w:ascii="Tahoma" w:hAnsi="Tahoma" w:cs="Tahoma"/>
          <w:shd w:val="clear" w:color="auto" w:fill="FFFFFF"/>
          <w:lang w:val="fr-FR"/>
        </w:rPr>
        <w:t>DE), la création d'entreprise. </w:t>
      </w:r>
    </w:p>
    <w:p w:rsidR="00BE21E5" w:rsidRPr="007076F8" w:rsidRDefault="007076F8" w:rsidP="006313BA">
      <w:pPr>
        <w:pStyle w:val="Web"/>
        <w:shd w:val="clear" w:color="auto" w:fill="FFFFFF"/>
        <w:spacing w:before="120" w:beforeAutospacing="0" w:after="120" w:afterAutospacing="0" w:line="336" w:lineRule="atLeast"/>
        <w:jc w:val="both"/>
        <w:rPr>
          <w:rFonts w:ascii="Tahoma" w:eastAsia="Tahoma" w:hAnsi="Tahoma" w:cs="Tahoma"/>
          <w:b/>
          <w:bCs/>
          <w:color w:val="262626" w:themeColor="text1" w:themeTint="D9"/>
          <w:kern w:val="24"/>
          <w:sz w:val="22"/>
          <w:szCs w:val="22"/>
          <w:lang w:val="fr-FR"/>
        </w:rPr>
      </w:pPr>
      <w:r>
        <w:rPr>
          <w:rFonts w:ascii="Tahoma" w:hAnsi="Tahoma" w:cs="Tahoma"/>
          <w:b/>
          <w:sz w:val="22"/>
          <w:szCs w:val="22"/>
          <w:lang w:val="fr-FR"/>
        </w:rPr>
        <w:t>Les caractéristiques</w:t>
      </w:r>
      <w:r>
        <w:rPr>
          <w:rFonts w:ascii="Tahoma" w:eastAsia="Tahoma" w:hAnsi="Tahoma" w:cs="Tahoma"/>
          <w:b/>
          <w:bCs/>
          <w:color w:val="262626" w:themeColor="text1" w:themeTint="D9"/>
          <w:kern w:val="24"/>
          <w:sz w:val="22"/>
          <w:szCs w:val="22"/>
          <w:lang w:val="fr-FR"/>
        </w:rPr>
        <w:t xml:space="preserve">  des pays émergents</w:t>
      </w:r>
    </w:p>
    <w:p w:rsidR="004E55BC" w:rsidRDefault="004E55BC" w:rsidP="007076F8">
      <w:pPr>
        <w:jc w:val="both"/>
        <w:rPr>
          <w:rFonts w:ascii="Tahoma" w:hAnsi="Tahoma" w:cs="Tahoma"/>
          <w:shd w:val="clear" w:color="auto" w:fill="FFFFFF"/>
          <w:lang w:val="fr-FR"/>
        </w:rPr>
      </w:pPr>
      <w:r>
        <w:rPr>
          <w:rFonts w:ascii="Tahoma" w:eastAsia="Tahoma" w:hAnsi="Tahoma" w:cs="Tahoma"/>
          <w:bCs/>
          <w:color w:val="262626" w:themeColor="text1" w:themeTint="D9"/>
          <w:kern w:val="24"/>
          <w:lang w:val="fr-FR"/>
        </w:rPr>
        <w:t xml:space="preserve">● </w:t>
      </w:r>
      <w:r w:rsidR="007076F8" w:rsidRPr="004E55BC">
        <w:rPr>
          <w:rFonts w:ascii="Tahoma" w:hAnsi="Tahoma" w:cs="Tahoma"/>
          <w:b/>
          <w:shd w:val="clear" w:color="auto" w:fill="FFFFFF"/>
          <w:lang w:val="fr-FR"/>
        </w:rPr>
        <w:t>Ils sont intégrés</w:t>
      </w:r>
      <w:r w:rsidRPr="004E55BC">
        <w:rPr>
          <w:rFonts w:ascii="Tahoma" w:hAnsi="Tahoma" w:cs="Tahoma"/>
          <w:b/>
          <w:shd w:val="clear" w:color="auto" w:fill="FFFFFF"/>
          <w:lang w:val="fr-FR"/>
        </w:rPr>
        <w:t xml:space="preserve"> à la mondialisation</w:t>
      </w:r>
    </w:p>
    <w:p w:rsidR="007076F8" w:rsidRDefault="007076F8" w:rsidP="007076F8">
      <w:pPr>
        <w:jc w:val="both"/>
        <w:rPr>
          <w:rFonts w:ascii="Tahoma" w:hAnsi="Tahoma" w:cs="Tahoma"/>
          <w:shd w:val="clear" w:color="auto" w:fill="FFFFFF"/>
          <w:lang w:val="fr-FR"/>
        </w:rPr>
      </w:pPr>
      <w:r>
        <w:rPr>
          <w:rFonts w:ascii="Tahoma" w:hAnsi="Tahoma" w:cs="Tahoma"/>
          <w:shd w:val="clear" w:color="auto" w:fill="FFFFFF"/>
          <w:lang w:val="fr-FR"/>
        </w:rPr>
        <w:t xml:space="preserve"> C’est un marché où s’installent des firmes transnationales des pays dominants qui veulent profiter d’un grand nombre des consommateurs par exemple le géant Carrefour est  installé en Chine depuis 2015. </w:t>
      </w:r>
    </w:p>
    <w:p w:rsidR="00BE21E5" w:rsidRPr="00BE21E5" w:rsidRDefault="004E55BC" w:rsidP="00BE21E5">
      <w:pPr>
        <w:spacing w:after="0" w:line="240" w:lineRule="auto"/>
        <w:rPr>
          <w:rFonts w:ascii="Times New Roman" w:eastAsia="Times New Roman" w:hAnsi="Times New Roman" w:cs="Times New Roman"/>
          <w:lang w:val="fr-FR"/>
        </w:rPr>
      </w:pPr>
      <w:r>
        <w:rPr>
          <w:rFonts w:ascii="Tahoma" w:eastAsia="Tahoma" w:hAnsi="Tahoma" w:cs="Tahoma"/>
          <w:bCs/>
          <w:color w:val="000000" w:themeColor="text1"/>
          <w:kern w:val="24"/>
          <w:lang w:val="fr-FR"/>
        </w:rPr>
        <w:t xml:space="preserve">● </w:t>
      </w:r>
      <w:r w:rsidRPr="004E55BC">
        <w:rPr>
          <w:rFonts w:ascii="Tahoma" w:eastAsia="Tahoma" w:hAnsi="Tahoma" w:cs="Tahoma"/>
          <w:b/>
          <w:bCs/>
          <w:color w:val="000000" w:themeColor="text1"/>
          <w:kern w:val="24"/>
          <w:lang w:val="fr-FR"/>
        </w:rPr>
        <w:t>Ils créent leurs</w:t>
      </w:r>
      <w:r w:rsidR="00BE21E5" w:rsidRPr="004E55BC">
        <w:rPr>
          <w:rFonts w:ascii="Tahoma" w:eastAsia="Tahoma" w:hAnsi="Tahoma" w:cs="Tahoma"/>
          <w:b/>
          <w:bCs/>
          <w:color w:val="000000" w:themeColor="text1"/>
          <w:kern w:val="24"/>
          <w:lang w:val="fr-FR"/>
        </w:rPr>
        <w:t xml:space="preserve"> propres FTN</w:t>
      </w:r>
      <w:r w:rsidR="00BE21E5">
        <w:rPr>
          <w:rFonts w:ascii="Times New Roman" w:eastAsia="Times New Roman" w:hAnsi="Times New Roman" w:cs="Times New Roman"/>
          <w:lang w:val="fr-FR"/>
        </w:rPr>
        <w:t xml:space="preserve"> e</w:t>
      </w:r>
      <w:r w:rsidR="00BE21E5" w:rsidRPr="00BE21E5">
        <w:rPr>
          <w:rFonts w:ascii="Tahoma" w:eastAsia="Tahoma" w:hAnsi="Tahoma" w:cs="Tahoma"/>
          <w:bCs/>
          <w:color w:val="000000" w:themeColor="text1"/>
          <w:kern w:val="24"/>
          <w:lang w:val="fr-FR"/>
        </w:rPr>
        <w:t>x: Chine - moteurs d’avion</w:t>
      </w:r>
    </w:p>
    <w:p w:rsidR="004E55BC" w:rsidRDefault="004E55BC" w:rsidP="007076F8">
      <w:pPr>
        <w:jc w:val="both"/>
        <w:rPr>
          <w:rFonts w:ascii="Tahoma" w:hAnsi="Tahoma" w:cs="Tahoma"/>
          <w:shd w:val="clear" w:color="auto" w:fill="FFFFFF"/>
          <w:lang w:val="fr-FR"/>
        </w:rPr>
      </w:pPr>
      <w:r>
        <w:rPr>
          <w:rFonts w:ascii="Tahoma" w:eastAsia="Tahoma" w:hAnsi="Tahoma" w:cs="Tahoma"/>
          <w:bCs/>
          <w:color w:val="000000" w:themeColor="text1"/>
          <w:kern w:val="24"/>
          <w:lang w:val="fr-FR"/>
        </w:rPr>
        <w:t xml:space="preserve">● </w:t>
      </w:r>
      <w:r w:rsidRPr="004E55BC">
        <w:rPr>
          <w:rFonts w:ascii="Tahoma" w:eastAsia="Tahoma" w:hAnsi="Tahoma" w:cs="Tahoma"/>
          <w:b/>
          <w:bCs/>
          <w:color w:val="000000" w:themeColor="text1"/>
          <w:kern w:val="24"/>
          <w:lang w:val="fr-FR"/>
        </w:rPr>
        <w:t>Ils font des i</w:t>
      </w:r>
      <w:r w:rsidR="00BE21E5" w:rsidRPr="004E55BC">
        <w:rPr>
          <w:rFonts w:ascii="Tahoma" w:eastAsia="Tahoma" w:hAnsi="Tahoma" w:cs="Tahoma"/>
          <w:b/>
          <w:bCs/>
          <w:color w:val="000000" w:themeColor="dark1"/>
          <w:kern w:val="24"/>
          <w:lang w:val="fr-FR"/>
        </w:rPr>
        <w:t>nvestissements technologiques et scientifiques</w:t>
      </w:r>
      <w:r w:rsidR="007076F8" w:rsidRPr="004E55BC">
        <w:rPr>
          <w:rFonts w:ascii="Tahoma" w:hAnsi="Tahoma" w:cs="Tahoma"/>
          <w:b/>
          <w:shd w:val="clear" w:color="auto" w:fill="FFFFFF"/>
          <w:lang w:val="fr-FR"/>
        </w:rPr>
        <w:t xml:space="preserve"> pour conquérir le monde.</w:t>
      </w:r>
      <w:r w:rsidR="007076F8">
        <w:rPr>
          <w:rFonts w:ascii="Tahoma" w:hAnsi="Tahoma" w:cs="Tahoma"/>
          <w:shd w:val="clear" w:color="auto" w:fill="FFFFFF"/>
          <w:lang w:val="fr-FR"/>
        </w:rPr>
        <w:t xml:space="preserve"> </w:t>
      </w:r>
    </w:p>
    <w:p w:rsidR="007076F8" w:rsidRDefault="007076F8" w:rsidP="007076F8">
      <w:pPr>
        <w:jc w:val="both"/>
        <w:rPr>
          <w:rFonts w:ascii="Tahoma" w:hAnsi="Tahoma" w:cs="Tahoma"/>
          <w:shd w:val="clear" w:color="auto" w:fill="FFFFFF"/>
          <w:lang w:val="fr-FR"/>
        </w:rPr>
      </w:pPr>
      <w:r>
        <w:rPr>
          <w:rFonts w:ascii="Tahoma" w:hAnsi="Tahoma" w:cs="Tahoma"/>
          <w:shd w:val="clear" w:color="auto" w:fill="FFFFFF"/>
          <w:lang w:val="fr-FR"/>
        </w:rPr>
        <w:t>Ce sont  en fait des  pays qui font des investissements scientifiques et technologiques pour concurrencer les pays dominants. La Chine est celui qui dispose le plus de brevet depuis 2011. Mais ces pays font aussi des transferts de technologies c à dire ils  achètent des technologies au pays dominants et les installent dans leur pays.</w:t>
      </w:r>
    </w:p>
    <w:p w:rsidR="004E55BC" w:rsidRDefault="004E55BC" w:rsidP="007076F8">
      <w:pPr>
        <w:jc w:val="both"/>
        <w:rPr>
          <w:rFonts w:ascii="Tahoma" w:eastAsia="Tahoma" w:hAnsi="Tahoma" w:cs="Tahoma"/>
          <w:bCs/>
          <w:color w:val="262626" w:themeColor="text1" w:themeTint="D9"/>
          <w:kern w:val="24"/>
          <w:lang w:val="fr-FR"/>
        </w:rPr>
      </w:pPr>
      <w:r>
        <w:rPr>
          <w:rFonts w:ascii="Tahoma" w:eastAsia="Tahoma" w:hAnsi="Tahoma" w:cs="Tahoma"/>
          <w:bCs/>
          <w:color w:val="262626" w:themeColor="text1" w:themeTint="D9"/>
          <w:kern w:val="24"/>
          <w:lang w:val="fr-FR"/>
        </w:rPr>
        <w:t>●</w:t>
      </w:r>
      <w:r w:rsidRPr="004E55BC">
        <w:rPr>
          <w:rFonts w:ascii="Tahoma" w:eastAsia="Tahoma" w:hAnsi="Tahoma" w:cs="Tahoma"/>
          <w:b/>
          <w:bCs/>
          <w:color w:val="262626" w:themeColor="text1" w:themeTint="D9"/>
          <w:kern w:val="24"/>
          <w:lang w:val="fr-FR"/>
        </w:rPr>
        <w:t>Ils réalisent</w:t>
      </w:r>
      <w:r w:rsidR="00BE21E5" w:rsidRPr="004E55BC">
        <w:rPr>
          <w:rFonts w:ascii="Tahoma" w:eastAsia="Tahoma" w:hAnsi="Tahoma" w:cs="Tahoma"/>
          <w:b/>
          <w:bCs/>
          <w:color w:val="262626" w:themeColor="text1" w:themeTint="D9"/>
          <w:kern w:val="24"/>
          <w:lang w:val="fr-FR"/>
        </w:rPr>
        <w:t xml:space="preserve"> des transferts technologiques</w:t>
      </w:r>
      <w:r w:rsidR="007076F8" w:rsidRPr="004E55BC">
        <w:rPr>
          <w:rFonts w:ascii="Tahoma" w:eastAsia="Tahoma" w:hAnsi="Tahoma" w:cs="Tahoma"/>
          <w:b/>
          <w:bCs/>
          <w:color w:val="262626" w:themeColor="text1" w:themeTint="D9"/>
          <w:kern w:val="24"/>
          <w:lang w:val="fr-FR"/>
        </w:rPr>
        <w:t> </w:t>
      </w:r>
    </w:p>
    <w:p w:rsidR="00BE21E5" w:rsidRPr="007076F8" w:rsidRDefault="00BE21E5" w:rsidP="007076F8">
      <w:pPr>
        <w:jc w:val="both"/>
        <w:rPr>
          <w:rFonts w:ascii="Tahoma" w:hAnsi="Tahoma" w:cs="Tahoma"/>
          <w:shd w:val="clear" w:color="auto" w:fill="FFFFFF"/>
          <w:lang w:val="fr-FR"/>
        </w:rPr>
      </w:pPr>
      <w:r w:rsidRPr="007076F8">
        <w:rPr>
          <w:rFonts w:ascii="Tahoma" w:eastAsia="Tahoma" w:hAnsi="Tahoma" w:cs="Tahoma"/>
          <w:bCs/>
          <w:color w:val="262626" w:themeColor="text1" w:themeTint="D9"/>
          <w:kern w:val="24"/>
          <w:lang w:val="fr-FR"/>
        </w:rPr>
        <w:t xml:space="preserve">Le transfert technologique est le processus désignant le transfert formel à </w:t>
      </w:r>
      <w:r w:rsidR="007076F8" w:rsidRPr="007076F8">
        <w:rPr>
          <w:rFonts w:ascii="Tahoma" w:eastAsia="Tahoma" w:hAnsi="Tahoma" w:cs="Tahoma"/>
          <w:bCs/>
          <w:color w:val="262626" w:themeColor="text1" w:themeTint="D9"/>
          <w:kern w:val="24"/>
          <w:lang w:val="fr-FR"/>
        </w:rPr>
        <w:t>l’industrie</w:t>
      </w:r>
      <w:r w:rsidRPr="007076F8">
        <w:rPr>
          <w:rFonts w:ascii="Tahoma" w:eastAsia="Tahoma" w:hAnsi="Tahoma" w:cs="Tahoma"/>
          <w:bCs/>
          <w:color w:val="262626" w:themeColor="text1" w:themeTint="D9"/>
          <w:kern w:val="24"/>
          <w:lang w:val="fr-FR"/>
        </w:rPr>
        <w:t xml:space="preserve"> de découvertes résultant</w:t>
      </w:r>
      <w:r w:rsidRPr="007076F8">
        <w:rPr>
          <w:rFonts w:ascii="Tahoma" w:eastAsia="Tahoma" w:hAnsi="Tahoma" w:cs="Tahoma"/>
          <w:b/>
          <w:bCs/>
          <w:color w:val="262626" w:themeColor="text1" w:themeTint="D9"/>
          <w:kern w:val="24"/>
          <w:sz w:val="66"/>
          <w:szCs w:val="66"/>
          <w:lang w:val="fr-FR"/>
        </w:rPr>
        <w:t xml:space="preserve"> </w:t>
      </w:r>
      <w:r w:rsidRPr="007076F8">
        <w:rPr>
          <w:rFonts w:ascii="Tahoma" w:eastAsia="Tahoma" w:hAnsi="Tahoma" w:cs="Tahoma"/>
          <w:bCs/>
          <w:color w:val="262626" w:themeColor="text1" w:themeTint="D9"/>
          <w:kern w:val="24"/>
          <w:lang w:val="fr-FR"/>
        </w:rPr>
        <w:t>de la recherche universitaire ou privée dans le but de les commercialiser sous la forme des nouveaux produits et/ou services</w:t>
      </w:r>
    </w:p>
    <w:p w:rsidR="006313BA" w:rsidRDefault="007076F8" w:rsidP="006313BA">
      <w:pPr>
        <w:jc w:val="both"/>
        <w:rPr>
          <w:rFonts w:ascii="Tahoma" w:hAnsi="Tahoma" w:cs="Tahoma"/>
          <w:b/>
          <w:shd w:val="clear" w:color="auto" w:fill="FFFFFF"/>
          <w:lang w:val="fr-FR"/>
        </w:rPr>
      </w:pPr>
      <w:r>
        <w:rPr>
          <w:rFonts w:ascii="Tahoma" w:hAnsi="Tahoma" w:cs="Tahoma"/>
          <w:shd w:val="clear" w:color="auto" w:fill="FFFFFF"/>
          <w:lang w:val="fr-FR"/>
        </w:rPr>
        <w:t>●</w:t>
      </w:r>
      <w:r w:rsidR="006313BA" w:rsidRPr="004E55BC">
        <w:rPr>
          <w:rFonts w:ascii="Tahoma" w:hAnsi="Tahoma" w:cs="Tahoma"/>
          <w:b/>
          <w:shd w:val="clear" w:color="auto" w:fill="FFFFFF"/>
          <w:lang w:val="fr-FR"/>
        </w:rPr>
        <w:t>Ils fondent le G20</w:t>
      </w:r>
      <w:r w:rsidR="004E55BC">
        <w:rPr>
          <w:rFonts w:ascii="Tahoma" w:hAnsi="Tahoma" w:cs="Tahoma"/>
          <w:b/>
          <w:shd w:val="clear" w:color="auto" w:fill="FFFFFF"/>
          <w:lang w:val="fr-FR"/>
        </w:rPr>
        <w:t>,</w:t>
      </w:r>
      <w:r w:rsidR="006313BA" w:rsidRPr="004E55BC">
        <w:rPr>
          <w:rFonts w:ascii="Tahoma" w:hAnsi="Tahoma" w:cs="Tahoma"/>
          <w:b/>
          <w:shd w:val="clear" w:color="auto" w:fill="FFFFFF"/>
          <w:lang w:val="fr-FR"/>
        </w:rPr>
        <w:t xml:space="preserve"> ils participent à </w:t>
      </w:r>
      <w:proofErr w:type="spellStart"/>
      <w:r w:rsidR="006313BA" w:rsidRPr="004E55BC">
        <w:rPr>
          <w:rFonts w:ascii="Tahoma" w:hAnsi="Tahoma" w:cs="Tahoma"/>
          <w:b/>
          <w:shd w:val="clear" w:color="auto" w:fill="FFFFFF"/>
          <w:lang w:val="fr-FR"/>
        </w:rPr>
        <w:t>l ONU</w:t>
      </w:r>
      <w:proofErr w:type="spellEnd"/>
      <w:r w:rsidR="006313BA" w:rsidRPr="004E55BC">
        <w:rPr>
          <w:rFonts w:ascii="Tahoma" w:hAnsi="Tahoma" w:cs="Tahoma"/>
          <w:b/>
          <w:shd w:val="clear" w:color="auto" w:fill="FFFFFF"/>
          <w:lang w:val="fr-FR"/>
        </w:rPr>
        <w:t xml:space="preserve"> et aux grands conflits mondiaux en donnant leur avis</w:t>
      </w:r>
    </w:p>
    <w:p w:rsidR="004E55BC" w:rsidRPr="004E55BC" w:rsidRDefault="004E55BC" w:rsidP="004E55BC">
      <w:pPr>
        <w:pStyle w:val="Web"/>
        <w:spacing w:before="0" w:beforeAutospacing="0" w:after="0" w:afterAutospacing="0"/>
        <w:rPr>
          <w:b/>
          <w:lang w:val="fr-FR"/>
        </w:rPr>
      </w:pPr>
      <w:r>
        <w:rPr>
          <w:rFonts w:ascii="Tahoma" w:hAnsi="Tahoma" w:cs="Tahoma"/>
          <w:b/>
          <w:shd w:val="clear" w:color="auto" w:fill="FFFFFF"/>
          <w:lang w:val="fr-FR"/>
        </w:rPr>
        <w:t>●</w:t>
      </w:r>
      <w:r>
        <w:rPr>
          <w:rFonts w:ascii="Tahoma" w:eastAsia="Tahoma" w:hAnsi="Tahoma" w:cs="Tahoma"/>
          <w:b/>
          <w:bCs/>
          <w:color w:val="000000" w:themeColor="text1"/>
          <w:kern w:val="24"/>
          <w:sz w:val="96"/>
          <w:szCs w:val="96"/>
          <w:lang w:val="fr-FR"/>
        </w:rPr>
        <w:t xml:space="preserve"> </w:t>
      </w:r>
      <w:r w:rsidRPr="004E55BC">
        <w:rPr>
          <w:rFonts w:ascii="Tahoma" w:eastAsia="Tahoma" w:hAnsi="Tahoma" w:cs="Tahoma"/>
          <w:b/>
          <w:bCs/>
          <w:color w:val="000000" w:themeColor="text1"/>
          <w:kern w:val="24"/>
          <w:sz w:val="22"/>
          <w:szCs w:val="22"/>
          <w:lang w:val="fr-FR"/>
        </w:rPr>
        <w:t>Ils</w:t>
      </w:r>
      <w:r>
        <w:rPr>
          <w:rFonts w:ascii="Tahoma" w:eastAsia="Tahoma" w:hAnsi="Tahoma" w:cs="Tahoma"/>
          <w:b/>
          <w:bCs/>
          <w:color w:val="000000" w:themeColor="text1"/>
          <w:kern w:val="24"/>
          <w:sz w:val="96"/>
          <w:szCs w:val="96"/>
          <w:lang w:val="fr-FR"/>
        </w:rPr>
        <w:t xml:space="preserve"> </w:t>
      </w:r>
      <w:r w:rsidRPr="004E55BC">
        <w:rPr>
          <w:rFonts w:ascii="Tahoma" w:eastAsia="Tahoma" w:hAnsi="Tahoma" w:cs="Tahoma"/>
          <w:b/>
          <w:bCs/>
          <w:color w:val="000000" w:themeColor="text1"/>
          <w:kern w:val="24"/>
          <w:sz w:val="22"/>
          <w:szCs w:val="22"/>
          <w:lang w:val="fr-FR"/>
        </w:rPr>
        <w:t>organisent des évènements sportifs internationaux</w:t>
      </w:r>
    </w:p>
    <w:p w:rsidR="004E55BC" w:rsidRPr="004E55BC" w:rsidRDefault="004E55BC" w:rsidP="006313BA">
      <w:pPr>
        <w:jc w:val="both"/>
        <w:rPr>
          <w:rFonts w:ascii="Tahoma" w:hAnsi="Tahoma" w:cs="Tahoma"/>
          <w:b/>
          <w:shd w:val="clear" w:color="auto" w:fill="FFFFFF"/>
          <w:lang w:val="fr-FR"/>
        </w:rPr>
      </w:pPr>
    </w:p>
    <w:p w:rsidR="006313BA" w:rsidRDefault="00BE21E5" w:rsidP="006313BA">
      <w:pPr>
        <w:jc w:val="both"/>
        <w:rPr>
          <w:rFonts w:ascii="Tahoma" w:hAnsi="Tahoma" w:cs="Tahoma"/>
          <w:shd w:val="clear" w:color="auto" w:fill="FFFFFF"/>
          <w:lang w:val="fr-FR"/>
        </w:rPr>
      </w:pPr>
      <w:r>
        <w:rPr>
          <w:rFonts w:ascii="Tahoma" w:hAnsi="Tahoma" w:cs="Tahoma"/>
          <w:shd w:val="clear" w:color="auto" w:fill="FFFFFF"/>
          <w:lang w:val="fr-FR"/>
        </w:rPr>
        <w:lastRenderedPageBreak/>
        <w:t>Ils</w:t>
      </w:r>
      <w:r w:rsidR="006313BA">
        <w:rPr>
          <w:rFonts w:ascii="Tahoma" w:hAnsi="Tahoma" w:cs="Tahoma"/>
          <w:shd w:val="clear" w:color="auto" w:fill="FFFFFF"/>
          <w:lang w:val="fr-FR"/>
        </w:rPr>
        <w:t xml:space="preserve"> veulent ainsi montrer une image très positive de leur pays en cachan</w:t>
      </w:r>
      <w:r w:rsidR="004E55BC">
        <w:rPr>
          <w:rFonts w:ascii="Tahoma" w:hAnsi="Tahoma" w:cs="Tahoma"/>
          <w:shd w:val="clear" w:color="auto" w:fill="FFFFFF"/>
          <w:lang w:val="fr-FR"/>
        </w:rPr>
        <w:t>t les difficultés existées et</w:t>
      </w:r>
      <w:r w:rsidR="006313BA">
        <w:rPr>
          <w:rFonts w:ascii="Tahoma" w:hAnsi="Tahoma" w:cs="Tahoma"/>
          <w:shd w:val="clear" w:color="auto" w:fill="FFFFFF"/>
          <w:lang w:val="fr-FR"/>
        </w:rPr>
        <w:t xml:space="preserve"> </w:t>
      </w:r>
      <w:r w:rsidR="007076F8">
        <w:rPr>
          <w:rFonts w:ascii="Tahoma" w:hAnsi="Tahoma" w:cs="Tahoma"/>
          <w:shd w:val="clear" w:color="auto" w:fill="FFFFFF"/>
          <w:lang w:val="fr-FR"/>
        </w:rPr>
        <w:t>la misère</w:t>
      </w:r>
      <w:r w:rsidR="006313BA">
        <w:rPr>
          <w:rFonts w:ascii="Tahoma" w:hAnsi="Tahoma" w:cs="Tahoma"/>
          <w:shd w:val="clear" w:color="auto" w:fill="FFFFFF"/>
          <w:lang w:val="fr-FR"/>
        </w:rPr>
        <w:t xml:space="preserve"> </w:t>
      </w:r>
      <w:r>
        <w:rPr>
          <w:rFonts w:ascii="Tahoma" w:hAnsi="Tahoma" w:cs="Tahoma"/>
          <w:shd w:val="clear" w:color="auto" w:fill="FFFFFF"/>
          <w:lang w:val="fr-FR"/>
        </w:rPr>
        <w:t>d’un</w:t>
      </w:r>
      <w:r w:rsidR="006313BA">
        <w:rPr>
          <w:rFonts w:ascii="Tahoma" w:hAnsi="Tahoma" w:cs="Tahoma"/>
          <w:shd w:val="clear" w:color="auto" w:fill="FFFFFF"/>
          <w:lang w:val="fr-FR"/>
        </w:rPr>
        <w:t xml:space="preserve"> nombre de la population</w:t>
      </w:r>
      <w:r w:rsidR="004E55BC" w:rsidRPr="004E55BC">
        <w:rPr>
          <w:rFonts w:ascii="Tahoma" w:eastAsia="Tahoma" w:hAnsi="Tahoma" w:cs="Tahoma"/>
          <w:b/>
          <w:bCs/>
          <w:color w:val="262626" w:themeColor="text1" w:themeTint="D9"/>
          <w:kern w:val="24"/>
          <w:sz w:val="80"/>
          <w:szCs w:val="80"/>
          <w:lang w:val="fr-FR"/>
        </w:rPr>
        <w:t xml:space="preserve"> </w:t>
      </w:r>
    </w:p>
    <w:p w:rsidR="004E55BC" w:rsidRDefault="004E55BC" w:rsidP="006313BA">
      <w:pPr>
        <w:jc w:val="both"/>
        <w:rPr>
          <w:rFonts w:ascii="Tahoma" w:hAnsi="Tahoma" w:cs="Tahoma"/>
          <w:b/>
          <w:shd w:val="clear" w:color="auto" w:fill="FFFFFF"/>
          <w:lang w:val="fr-FR"/>
        </w:rPr>
      </w:pPr>
      <w:r w:rsidRPr="004E55BC">
        <w:rPr>
          <w:rFonts w:ascii="Tahoma" w:hAnsi="Tahoma" w:cs="Tahoma"/>
          <w:b/>
          <w:shd w:val="clear" w:color="auto" w:fill="FFFFFF"/>
          <w:lang w:val="fr-FR"/>
        </w:rPr>
        <w:t>Les</w:t>
      </w:r>
      <w:r w:rsidR="006313BA" w:rsidRPr="004E55BC">
        <w:rPr>
          <w:rFonts w:ascii="Tahoma" w:hAnsi="Tahoma" w:cs="Tahoma"/>
          <w:b/>
          <w:shd w:val="clear" w:color="auto" w:fill="FFFFFF"/>
          <w:lang w:val="fr-FR"/>
        </w:rPr>
        <w:t xml:space="preserve"> conséquences </w:t>
      </w:r>
      <w:r>
        <w:rPr>
          <w:rFonts w:ascii="Tahoma" w:hAnsi="Tahoma" w:cs="Tahoma"/>
          <w:b/>
          <w:shd w:val="clear" w:color="auto" w:fill="FFFFFF"/>
          <w:lang w:val="fr-FR"/>
        </w:rPr>
        <w:t>de l’émergence</w:t>
      </w:r>
    </w:p>
    <w:p w:rsidR="004E55BC" w:rsidRPr="00C87156" w:rsidRDefault="004E55BC" w:rsidP="004E55BC">
      <w:pPr>
        <w:pStyle w:val="Web"/>
        <w:spacing w:before="0" w:beforeAutospacing="0" w:after="0" w:afterAutospacing="0"/>
        <w:rPr>
          <w:rFonts w:ascii="Tahoma" w:eastAsia="Tahoma" w:hAnsi="Tahoma" w:cs="Tahoma"/>
          <w:b/>
          <w:bCs/>
          <w:color w:val="FF0000"/>
          <w:kern w:val="24"/>
          <w:sz w:val="22"/>
          <w:szCs w:val="22"/>
          <w:lang w:val="fr-FR"/>
        </w:rPr>
      </w:pPr>
      <w:r w:rsidRPr="004E55BC">
        <w:rPr>
          <w:rFonts w:ascii="Tahoma" w:hAnsi="Tahoma" w:cs="Tahoma"/>
          <w:shd w:val="clear" w:color="auto" w:fill="FFFFFF"/>
          <w:lang w:val="fr-FR"/>
        </w:rPr>
        <w:t>●</w:t>
      </w:r>
      <w:r w:rsidRPr="004E55BC">
        <w:rPr>
          <w:rFonts w:ascii="Tahoma" w:eastAsia="Tahoma" w:hAnsi="Tahoma" w:cs="Tahoma"/>
          <w:bCs/>
          <w:color w:val="262626" w:themeColor="text1" w:themeTint="D9"/>
          <w:kern w:val="24"/>
          <w:lang w:val="fr-FR"/>
        </w:rPr>
        <w:t xml:space="preserve"> </w:t>
      </w:r>
      <w:r w:rsidRPr="00C87156">
        <w:rPr>
          <w:rFonts w:ascii="Tahoma" w:eastAsia="Tahoma" w:hAnsi="Tahoma" w:cs="Tahoma"/>
          <w:b/>
          <w:bCs/>
          <w:color w:val="262626" w:themeColor="text1" w:themeTint="D9"/>
          <w:kern w:val="24"/>
          <w:sz w:val="22"/>
          <w:szCs w:val="22"/>
          <w:lang w:val="fr-FR"/>
        </w:rPr>
        <w:t>Sociales</w:t>
      </w:r>
      <w:r w:rsidRPr="00C87156">
        <w:rPr>
          <w:rFonts w:ascii="Tahoma" w:eastAsia="Tahoma" w:hAnsi="Tahoma" w:cs="Tahoma"/>
          <w:b/>
          <w:bCs/>
          <w:color w:val="FF0000"/>
          <w:kern w:val="24"/>
          <w:sz w:val="22"/>
          <w:szCs w:val="22"/>
          <w:lang w:val="fr-FR"/>
        </w:rPr>
        <w:t xml:space="preserve"> </w:t>
      </w:r>
    </w:p>
    <w:p w:rsidR="00C87156" w:rsidRDefault="00C87156" w:rsidP="00C87156">
      <w:pPr>
        <w:jc w:val="both"/>
        <w:rPr>
          <w:rFonts w:ascii="Tahoma" w:hAnsi="Tahoma" w:cs="Tahoma"/>
          <w:shd w:val="clear" w:color="auto" w:fill="FFFFFF"/>
          <w:lang w:val="fr-FR"/>
        </w:rPr>
      </w:pPr>
      <w:r>
        <w:rPr>
          <w:rFonts w:ascii="Tahoma" w:eastAsia="Tahoma" w:hAnsi="Tahoma" w:cs="Tahoma"/>
          <w:bCs/>
          <w:kern w:val="24"/>
          <w:lang w:val="fr-FR"/>
        </w:rPr>
        <w:t>-</w:t>
      </w:r>
      <w:r w:rsidR="004E55BC" w:rsidRPr="004E55BC">
        <w:rPr>
          <w:rFonts w:ascii="Tahoma" w:eastAsia="Tahoma" w:hAnsi="Tahoma" w:cs="Tahoma"/>
          <w:bCs/>
          <w:kern w:val="24"/>
          <w:lang w:val="fr-FR"/>
        </w:rPr>
        <w:t>Les inégalités</w:t>
      </w:r>
      <w:r w:rsidR="004E55BC">
        <w:rPr>
          <w:rFonts w:ascii="Tahoma" w:eastAsia="Tahoma" w:hAnsi="Tahoma" w:cs="Tahoma"/>
          <w:bCs/>
          <w:kern w:val="24"/>
          <w:lang w:val="fr-FR"/>
        </w:rPr>
        <w:t xml:space="preserve">  </w:t>
      </w:r>
      <w:r w:rsidR="004E55BC" w:rsidRPr="004E55BC">
        <w:rPr>
          <w:rFonts w:ascii="Tahoma" w:eastAsia="Tahoma" w:hAnsi="Tahoma" w:cs="Tahoma"/>
          <w:bCs/>
          <w:kern w:val="24"/>
          <w:lang w:val="fr-FR"/>
        </w:rPr>
        <w:t xml:space="preserve"> entre les pauvres et les riches se creusent</w:t>
      </w:r>
      <w:r w:rsidRPr="00C87156">
        <w:rPr>
          <w:rFonts w:ascii="Tahoma" w:hAnsi="Tahoma" w:cs="Tahoma"/>
          <w:shd w:val="clear" w:color="auto" w:fill="FFFFFF"/>
          <w:lang w:val="fr-FR"/>
        </w:rPr>
        <w:t xml:space="preserve"> </w:t>
      </w:r>
      <w:r>
        <w:rPr>
          <w:rFonts w:ascii="Tahoma" w:hAnsi="Tahoma" w:cs="Tahoma"/>
          <w:shd w:val="clear" w:color="auto" w:fill="FFFFFF"/>
          <w:lang w:val="fr-FR"/>
        </w:rPr>
        <w:t>Au Brésil le nombre des pauvres est passé de 35</w:t>
      </w:r>
      <w:r w:rsidRPr="00C87156">
        <w:rPr>
          <w:rFonts w:ascii="Tahoma" w:hAnsi="Tahoma" w:cs="Tahoma"/>
          <w:shd w:val="clear" w:color="auto" w:fill="FFFFFF"/>
          <w:lang w:val="fr-FR"/>
        </w:rPr>
        <w:t>%</w:t>
      </w:r>
      <w:r>
        <w:rPr>
          <w:rFonts w:ascii="Tahoma" w:hAnsi="Tahoma" w:cs="Tahoma"/>
          <w:shd w:val="clear" w:color="auto" w:fill="FFFFFF"/>
          <w:lang w:val="fr-FR"/>
        </w:rPr>
        <w:t xml:space="preserve"> en 1999 en 10% en 2010 mais ce sont les classes moyens qui bénéficient le plus de cette croissance ; </w:t>
      </w:r>
    </w:p>
    <w:p w:rsidR="00C87156" w:rsidRDefault="00C87156" w:rsidP="00C87156">
      <w:pPr>
        <w:jc w:val="both"/>
        <w:rPr>
          <w:rFonts w:ascii="Tahoma" w:hAnsi="Tahoma" w:cs="Tahoma"/>
          <w:shd w:val="clear" w:color="auto" w:fill="FFFFFF"/>
          <w:lang w:val="fr-FR"/>
        </w:rPr>
      </w:pPr>
      <w:r>
        <w:rPr>
          <w:rFonts w:ascii="Tahoma" w:hAnsi="Tahoma" w:cs="Tahoma"/>
          <w:shd w:val="clear" w:color="auto" w:fill="FFFFFF"/>
          <w:lang w:val="fr-FR"/>
        </w:rPr>
        <w:t xml:space="preserve">-Ils rapprochent leur mode de vie de celui des pays riches. </w:t>
      </w:r>
    </w:p>
    <w:p w:rsidR="004E55BC" w:rsidRPr="004E55BC" w:rsidRDefault="004E55BC" w:rsidP="004E55BC">
      <w:pPr>
        <w:pStyle w:val="Web"/>
        <w:spacing w:before="0" w:beforeAutospacing="0" w:after="0" w:afterAutospacing="0"/>
        <w:rPr>
          <w:lang w:val="fr-FR"/>
        </w:rPr>
      </w:pPr>
    </w:p>
    <w:p w:rsidR="006313BA" w:rsidRDefault="004E55BC" w:rsidP="006313BA">
      <w:pPr>
        <w:jc w:val="both"/>
        <w:rPr>
          <w:rFonts w:ascii="Tahoma" w:hAnsi="Tahoma" w:cs="Tahoma"/>
          <w:b/>
          <w:shd w:val="clear" w:color="auto" w:fill="FFFFFF"/>
          <w:lang w:val="fr-FR"/>
        </w:rPr>
      </w:pPr>
      <w:r>
        <w:rPr>
          <w:rFonts w:ascii="Tahoma" w:eastAsia="Tahoma" w:hAnsi="Tahoma" w:cs="Tahoma"/>
          <w:bCs/>
          <w:kern w:val="24"/>
          <w:lang w:val="fr-FR"/>
        </w:rPr>
        <w:t>●</w:t>
      </w:r>
      <w:r w:rsidR="00C87156">
        <w:rPr>
          <w:rFonts w:ascii="Tahoma" w:hAnsi="Tahoma" w:cs="Tahoma"/>
          <w:b/>
          <w:shd w:val="clear" w:color="auto" w:fill="FFFFFF"/>
          <w:lang w:val="fr-FR"/>
        </w:rPr>
        <w:t>E</w:t>
      </w:r>
      <w:r w:rsidR="006313BA" w:rsidRPr="004E55BC">
        <w:rPr>
          <w:rFonts w:ascii="Tahoma" w:hAnsi="Tahoma" w:cs="Tahoma"/>
          <w:b/>
          <w:shd w:val="clear" w:color="auto" w:fill="FFFFFF"/>
          <w:lang w:val="fr-FR"/>
        </w:rPr>
        <w:t xml:space="preserve">nvironnementales </w:t>
      </w:r>
      <w:r>
        <w:rPr>
          <w:noProof/>
        </w:rPr>
        <w:drawing>
          <wp:inline distT="0" distB="0" distL="0" distR="0" wp14:anchorId="47CB0F69" wp14:editId="45D82222">
            <wp:extent cx="5486400" cy="2606040"/>
            <wp:effectExtent l="0" t="0" r="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pic:cNvPicPr>
                      <a:picLocks noChangeAspect="1"/>
                    </pic:cNvPicPr>
                  </pic:nvPicPr>
                  <pic:blipFill>
                    <a:blip r:embed="rId19"/>
                    <a:stretch>
                      <a:fillRect/>
                    </a:stretch>
                  </pic:blipFill>
                  <pic:spPr>
                    <a:xfrm>
                      <a:off x="0" y="0"/>
                      <a:ext cx="5486400" cy="2606040"/>
                    </a:xfrm>
                    <a:prstGeom prst="rect">
                      <a:avLst/>
                    </a:prstGeom>
                  </pic:spPr>
                </pic:pic>
              </a:graphicData>
            </a:graphic>
          </wp:inline>
        </w:drawing>
      </w:r>
    </w:p>
    <w:p w:rsidR="00C87156" w:rsidRPr="00C87156" w:rsidRDefault="00C87156" w:rsidP="00C87156">
      <w:pPr>
        <w:spacing w:after="0" w:line="240" w:lineRule="auto"/>
        <w:rPr>
          <w:rFonts w:ascii="Times New Roman" w:eastAsia="Times New Roman" w:hAnsi="Times New Roman" w:cs="Times New Roman"/>
          <w:b/>
          <w:lang w:val="fr-FR"/>
        </w:rPr>
      </w:pPr>
      <w:r>
        <w:rPr>
          <w:rFonts w:ascii="Tahoma" w:eastAsia="Tahoma" w:hAnsi="Tahoma" w:cs="Tahoma"/>
          <w:b/>
          <w:bCs/>
          <w:color w:val="000000" w:themeColor="text1"/>
          <w:kern w:val="24"/>
          <w:lang w:val="fr-FR"/>
        </w:rPr>
        <w:t xml:space="preserve">● </w:t>
      </w:r>
      <w:r w:rsidRPr="00C87156">
        <w:rPr>
          <w:rFonts w:ascii="Tahoma" w:eastAsia="Tahoma" w:hAnsi="Tahoma" w:cs="Tahoma"/>
          <w:b/>
          <w:bCs/>
          <w:color w:val="000000" w:themeColor="text1"/>
          <w:kern w:val="24"/>
          <w:lang w:val="fr-FR"/>
        </w:rPr>
        <w:t>Conséquences sur le paysage</w:t>
      </w:r>
    </w:p>
    <w:p w:rsidR="00C87156" w:rsidRPr="00C87156" w:rsidRDefault="00C87156" w:rsidP="00C87156">
      <w:pPr>
        <w:pStyle w:val="Web"/>
        <w:spacing w:before="0" w:beforeAutospacing="0" w:after="0" w:afterAutospacing="0"/>
        <w:rPr>
          <w:sz w:val="22"/>
          <w:szCs w:val="22"/>
          <w:lang w:val="fr-FR"/>
        </w:rPr>
      </w:pPr>
      <w:r>
        <w:rPr>
          <w:rFonts w:ascii="Tahoma" w:hAnsi="Tahoma" w:cs="Tahoma"/>
          <w:b/>
          <w:shd w:val="clear" w:color="auto" w:fill="FFFFFF"/>
          <w:lang w:val="fr-FR"/>
        </w:rPr>
        <w:t>-</w:t>
      </w:r>
      <w:r w:rsidRPr="00C87156">
        <w:rPr>
          <w:rFonts w:ascii="Tahoma" w:eastAsia="Tahoma" w:hAnsi="Tahoma" w:cs="Tahoma"/>
          <w:bCs/>
          <w:color w:val="000000" w:themeColor="text1"/>
          <w:kern w:val="24"/>
          <w:sz w:val="22"/>
          <w:szCs w:val="22"/>
          <w:lang w:val="fr-FR"/>
        </w:rPr>
        <w:t>Les côtes et les métropoles se développent plus vite</w:t>
      </w:r>
      <w:r>
        <w:rPr>
          <w:rFonts w:ascii="Tahoma" w:eastAsia="Tahoma" w:hAnsi="Tahoma" w:cs="Tahoma"/>
          <w:bCs/>
          <w:color w:val="000000" w:themeColor="text1"/>
          <w:kern w:val="24"/>
          <w:sz w:val="22"/>
          <w:szCs w:val="22"/>
          <w:lang w:val="fr-FR"/>
        </w:rPr>
        <w:t xml:space="preserve"> au détriment du paysage</w:t>
      </w:r>
    </w:p>
    <w:p w:rsidR="00826F16" w:rsidRDefault="00826F16" w:rsidP="00826F16">
      <w:pPr>
        <w:rPr>
          <w:rFonts w:ascii="Tahoma" w:hAnsi="Tahoma" w:cs="Tahoma"/>
          <w:b/>
          <w:lang w:val="fr-FR"/>
        </w:rPr>
      </w:pPr>
    </w:p>
    <w:p w:rsidR="00826F16" w:rsidRDefault="00826F16" w:rsidP="00826F16">
      <w:pPr>
        <w:rPr>
          <w:rFonts w:ascii="Tahoma" w:hAnsi="Tahoma" w:cs="Tahoma"/>
          <w:b/>
          <w:lang w:val="fr-FR"/>
        </w:rPr>
      </w:pPr>
      <w:r>
        <w:rPr>
          <w:rFonts w:ascii="Tahoma" w:hAnsi="Tahoma" w:cs="Tahoma"/>
          <w:b/>
          <w:lang w:val="fr-FR"/>
        </w:rPr>
        <w:t>Pays émergents : menace ou opportunité ?</w:t>
      </w:r>
    </w:p>
    <w:p w:rsidR="00826F16" w:rsidRDefault="00826F16" w:rsidP="00826F16">
      <w:pPr>
        <w:jc w:val="both"/>
        <w:rPr>
          <w:rFonts w:ascii="Tahoma" w:hAnsi="Tahoma" w:cs="Tahoma"/>
          <w:lang w:val="fr-FR"/>
        </w:rPr>
      </w:pPr>
      <w:r>
        <w:rPr>
          <w:rFonts w:ascii="Tahoma" w:hAnsi="Tahoma" w:cs="Tahoma"/>
          <w:lang w:val="fr-FR"/>
        </w:rPr>
        <w:t xml:space="preserve">D’ abord on doit se mettre d’ accord sur la définition d’un pays émergent. Donc pays émergent c’est une région qui  a un développement économique en retrait par rapport aux pays développés mais dont les perspectives sont prometteuses. En 1980 on a les motifs géopolitiques qui ont retardé la croissance de ces pays comme l’instabilité politique, la dictature, les guerres, l’inflation mais qui aujourd’hui  en règle général ils sont en effet de rattrapage. Alors </w:t>
      </w:r>
      <w:proofErr w:type="spellStart"/>
      <w:proofErr w:type="gramStart"/>
      <w:r>
        <w:rPr>
          <w:rFonts w:ascii="Tahoma" w:hAnsi="Tahoma" w:cs="Tahoma"/>
          <w:lang w:val="fr-FR"/>
        </w:rPr>
        <w:t>aujourd</w:t>
      </w:r>
      <w:proofErr w:type="spellEnd"/>
      <w:r>
        <w:rPr>
          <w:rFonts w:ascii="Tahoma" w:hAnsi="Tahoma" w:cs="Tahoma"/>
          <w:lang w:val="fr-FR"/>
        </w:rPr>
        <w:t>’ hui</w:t>
      </w:r>
      <w:proofErr w:type="gramEnd"/>
      <w:r>
        <w:rPr>
          <w:rFonts w:ascii="Tahoma" w:hAnsi="Tahoma" w:cs="Tahoma"/>
          <w:lang w:val="fr-FR"/>
        </w:rPr>
        <w:t xml:space="preserve"> on parle  des pays qui affichent une  croissance économique nettement supérieur aux pays dominants. Donc on a classé ces pays sous l’acronyme BRICS un ensemble des pays comme le Brésil… auquel on peut ajouter le Indonésie le 4ième pays le plus peuplé du monde </w:t>
      </w:r>
    </w:p>
    <w:p w:rsidR="00826F16" w:rsidRDefault="00826F16" w:rsidP="00826F16">
      <w:pPr>
        <w:jc w:val="both"/>
        <w:rPr>
          <w:rFonts w:ascii="Tahoma" w:hAnsi="Tahoma" w:cs="Tahoma"/>
          <w:lang w:val="fr-FR"/>
        </w:rPr>
      </w:pPr>
      <w:r>
        <w:rPr>
          <w:rFonts w:ascii="Tahoma" w:hAnsi="Tahoma" w:cs="Tahoma"/>
          <w:lang w:val="fr-FR"/>
        </w:rPr>
        <w:t xml:space="preserve">Il y a d’autres appellations. On a regroupé un sous-ensemble, des  </w:t>
      </w:r>
      <w:r>
        <w:rPr>
          <w:rFonts w:ascii="Tahoma" w:hAnsi="Tahoma" w:cs="Tahoma"/>
          <w:b/>
          <w:lang w:val="fr-FR"/>
        </w:rPr>
        <w:t>civets nations</w:t>
      </w:r>
      <w:r>
        <w:rPr>
          <w:rFonts w:ascii="Tahoma" w:hAnsi="Tahoma" w:cs="Tahoma"/>
          <w:lang w:val="fr-FR"/>
        </w:rPr>
        <w:t xml:space="preserve"> par exemple comme la Colombie, l’Indonésie,  la Turquie les deux derniers faisant  déjà parti </w:t>
      </w:r>
      <w:r>
        <w:rPr>
          <w:rFonts w:ascii="Tahoma" w:hAnsi="Tahoma" w:cs="Tahoma"/>
          <w:lang w:val="fr-FR"/>
        </w:rPr>
        <w:lastRenderedPageBreak/>
        <w:t xml:space="preserve">du G20. Donc on constate que de plus en plus ces pays  sont autour de la table avec des décideurs politiques. </w:t>
      </w:r>
    </w:p>
    <w:p w:rsidR="00826F16" w:rsidRDefault="00826F16" w:rsidP="00826F16">
      <w:pPr>
        <w:jc w:val="both"/>
        <w:rPr>
          <w:rFonts w:ascii="Tahoma" w:hAnsi="Tahoma" w:cs="Tahoma"/>
          <w:lang w:val="fr-FR"/>
        </w:rPr>
      </w:pPr>
      <w:r>
        <w:rPr>
          <w:rFonts w:ascii="Tahoma" w:hAnsi="Tahoma" w:cs="Tahoma"/>
          <w:lang w:val="fr-FR"/>
        </w:rPr>
        <w:t xml:space="preserve">On a un autre sous- ensemble : </w:t>
      </w:r>
      <w:proofErr w:type="spellStart"/>
      <w:r>
        <w:rPr>
          <w:rFonts w:ascii="Tahoma" w:hAnsi="Tahoma" w:cs="Tahoma"/>
          <w:b/>
          <w:lang w:val="fr-FR"/>
        </w:rPr>
        <w:t>frontierscountries</w:t>
      </w:r>
      <w:proofErr w:type="spellEnd"/>
      <w:r>
        <w:rPr>
          <w:rFonts w:ascii="Tahoma" w:hAnsi="Tahoma" w:cs="Tahoma"/>
          <w:lang w:val="fr-FR"/>
        </w:rPr>
        <w:t xml:space="preserve"> dont le caractéristique est qu’ ils ont atteint un niveau de développement important mais avoir des marchés financiers qui sont déjà relativement  bien développés, des pays ou la capitalisation boursière augmente mais qui reste inférieur de celle des pays émergents. </w:t>
      </w:r>
    </w:p>
    <w:p w:rsidR="00826F16" w:rsidRDefault="00826F16" w:rsidP="00826F16">
      <w:pPr>
        <w:jc w:val="both"/>
        <w:rPr>
          <w:rFonts w:ascii="Tahoma" w:hAnsi="Tahoma" w:cs="Tahoma"/>
          <w:lang w:val="fr-FR"/>
        </w:rPr>
      </w:pPr>
      <w:r>
        <w:rPr>
          <w:rFonts w:ascii="Tahoma" w:hAnsi="Tahoma" w:cs="Tahoma"/>
          <w:lang w:val="fr-FR"/>
        </w:rPr>
        <w:t xml:space="preserve">Nigérien faisant  un bon exemple ; Ce pays a des sources naturelles alors qui grâce à l’exploitation du  pétrole est en voie de rattrapage de l’économie des pays émergents. De plus le Vietnam  fait preuve de ce rattrapage. On le caractérise comme  la Chine d’il y a 20 ans. </w:t>
      </w:r>
    </w:p>
    <w:p w:rsidR="00826F16" w:rsidRDefault="00826F16" w:rsidP="00826F16">
      <w:pPr>
        <w:jc w:val="both"/>
        <w:rPr>
          <w:rFonts w:ascii="Tahoma" w:hAnsi="Tahoma" w:cs="Tahoma"/>
          <w:lang w:val="fr-FR"/>
        </w:rPr>
      </w:pPr>
      <w:r>
        <w:rPr>
          <w:rFonts w:ascii="Tahoma" w:hAnsi="Tahoma" w:cs="Tahoma"/>
          <w:lang w:val="fr-FR"/>
        </w:rPr>
        <w:t>On peut voir les tendances lourdes dans le sens qu’il y a des choses qui bougent on ne peut pas le contester</w:t>
      </w:r>
    </w:p>
    <w:p w:rsidR="00826F16" w:rsidRDefault="00826F16" w:rsidP="00826F16">
      <w:pPr>
        <w:rPr>
          <w:rFonts w:ascii="Tahoma" w:hAnsi="Tahoma" w:cs="Tahoma"/>
          <w:b/>
          <w:lang w:val="fr-FR"/>
        </w:rPr>
      </w:pPr>
      <w:r>
        <w:rPr>
          <w:rFonts w:ascii="Tahoma" w:hAnsi="Tahoma" w:cs="Tahoma"/>
          <w:b/>
          <w:lang w:val="fr-FR"/>
        </w:rPr>
        <w:t>Le mode n’est pas immuable</w:t>
      </w:r>
    </w:p>
    <w:p w:rsidR="00826F16" w:rsidRPr="00826F16" w:rsidRDefault="00826F16" w:rsidP="00826F16">
      <w:pPr>
        <w:spacing w:line="256" w:lineRule="auto"/>
        <w:jc w:val="both"/>
        <w:rPr>
          <w:rFonts w:ascii="Tahoma" w:hAnsi="Tahoma" w:cs="Tahoma"/>
          <w:lang w:val="fr-FR"/>
        </w:rPr>
      </w:pPr>
      <w:r>
        <w:rPr>
          <w:rFonts w:ascii="Tahoma" w:hAnsi="Tahoma" w:cs="Tahoma"/>
          <w:lang w:val="fr-FR"/>
        </w:rPr>
        <w:t>a.</w:t>
      </w:r>
      <w:r w:rsidRPr="00826F16">
        <w:rPr>
          <w:rFonts w:ascii="Tahoma" w:hAnsi="Tahoma" w:cs="Tahoma"/>
          <w:lang w:val="fr-FR"/>
        </w:rPr>
        <w:t xml:space="preserve"> Première tendance lourde il y a des choses qui bougent, c’est que la population mondiale accroit chaque année. On est </w:t>
      </w:r>
      <w:proofErr w:type="spellStart"/>
      <w:proofErr w:type="gramStart"/>
      <w:r w:rsidRPr="00826F16">
        <w:rPr>
          <w:rFonts w:ascii="Tahoma" w:hAnsi="Tahoma" w:cs="Tahoma"/>
          <w:lang w:val="fr-FR"/>
        </w:rPr>
        <w:t>aujourd</w:t>
      </w:r>
      <w:proofErr w:type="spellEnd"/>
      <w:r w:rsidRPr="00826F16">
        <w:rPr>
          <w:rFonts w:ascii="Tahoma" w:hAnsi="Tahoma" w:cs="Tahoma"/>
          <w:lang w:val="fr-FR"/>
        </w:rPr>
        <w:t>’ hui</w:t>
      </w:r>
      <w:proofErr w:type="gramEnd"/>
      <w:r w:rsidRPr="00826F16">
        <w:rPr>
          <w:rFonts w:ascii="Tahoma" w:hAnsi="Tahoma" w:cs="Tahoma"/>
          <w:lang w:val="fr-FR"/>
        </w:rPr>
        <w:t xml:space="preserve"> 7 milliards on sera 9,3 milliards en 2050, et le 86% de la population mondiale vivra dans les pays émergents. De plus autre indicateur nous montre que sur 1 naissance aux pays développés corresponde 3 aux pays émergents qui seront 8 en projection en 2050. Donc on doit tenir compte que la population s’augmente avec un rythme beaucoup plus élevé dans les  pays émergents. </w:t>
      </w:r>
    </w:p>
    <w:p w:rsidR="00826F16" w:rsidRPr="00826F16" w:rsidRDefault="00826F16" w:rsidP="00826F16">
      <w:pPr>
        <w:spacing w:line="256" w:lineRule="auto"/>
        <w:jc w:val="both"/>
        <w:rPr>
          <w:rFonts w:ascii="Tahoma" w:hAnsi="Tahoma" w:cs="Tahoma"/>
          <w:lang w:val="fr-FR"/>
        </w:rPr>
      </w:pPr>
      <w:r>
        <w:rPr>
          <w:rFonts w:ascii="Tahoma" w:hAnsi="Tahoma" w:cs="Tahoma"/>
          <w:lang w:val="fr-FR"/>
        </w:rPr>
        <w:t>b. Deuxième</w:t>
      </w:r>
      <w:r w:rsidRPr="00826F16">
        <w:rPr>
          <w:rFonts w:ascii="Tahoma" w:hAnsi="Tahoma" w:cs="Tahoma"/>
          <w:lang w:val="fr-FR"/>
        </w:rPr>
        <w:t xml:space="preserve"> tendance lourde on est plus nombreux mais on vieillit. D’ après une étude  concernant la pyramide d’âge on constate que quand on fait une projection sur 2050 on voit effectivement que nous serons 2 milliards au-dessus de 60 ans. Mais  le vieillissement de la  population n’est plus uniquement le privilège des pays occidentaux. Quand on regarde les résultats des  enquêtes effectués sur le ratio de dépendance</w:t>
      </w:r>
      <w:r w:rsidRPr="00826F16">
        <w:rPr>
          <w:rFonts w:ascii="Tahoma" w:hAnsi="Tahoma" w:cs="Tahoma"/>
          <w:color w:val="FF0000"/>
          <w:lang w:val="fr-FR"/>
        </w:rPr>
        <w:t xml:space="preserve"> </w:t>
      </w:r>
      <w:r w:rsidRPr="00826F16">
        <w:rPr>
          <w:rFonts w:ascii="Tahoma" w:hAnsi="Tahoma" w:cs="Tahoma"/>
          <w:lang w:val="fr-FR"/>
        </w:rPr>
        <w:t>la référence qu’on a appris c’est que en Belgique on aura en 2050 49 personnes sur 100 actifs  tandis que en Brésil on aura 39 et en Chine 44 équivalent au nombre du Belgique.</w:t>
      </w:r>
    </w:p>
    <w:p w:rsidR="00826F16" w:rsidRDefault="00826F16" w:rsidP="00826F16">
      <w:pPr>
        <w:jc w:val="both"/>
        <w:rPr>
          <w:rFonts w:ascii="Tahoma" w:hAnsi="Tahoma" w:cs="Tahoma"/>
          <w:lang w:val="fr-FR"/>
        </w:rPr>
      </w:pPr>
      <w:r>
        <w:rPr>
          <w:rFonts w:ascii="Tahoma" w:hAnsi="Tahoma" w:cs="Tahoma"/>
          <w:lang w:val="fr-FR"/>
        </w:rPr>
        <w:t>c. Troisième tendance lourde la montée en puissance des économies émergentes dans la part des pays développés,  petit à petit le pouvoir économique se déplace. C’est clair que quand on voit la part des économies dans l’économie mondiale on constate qu’en 2010 la part des pays émergents était un pourcentage de 28% tandis qu’en 2050 ce part deviendra 54%. On voit nettement que le monde est en train de basculer en termes de répartition de l’économie mondiale. Une étude effectuée nous prédit que la Chine va devenir la première économie mondiale. Les Etats-Unis vont être détrônés et donc la Chine va prendre leur place, gagner une part des marchés. Les pays émergents  deviendront d’ ici 20 ans  les plus grandes places financiers au monde. Donc on voit une montée en puissance qui aura des effets géopolitiques et des équilibres décisionnelles.</w:t>
      </w:r>
    </w:p>
    <w:p w:rsidR="00826F16" w:rsidRDefault="00DB7CBA" w:rsidP="00826F16">
      <w:pPr>
        <w:jc w:val="both"/>
        <w:rPr>
          <w:rFonts w:ascii="Tahoma" w:hAnsi="Tahoma" w:cs="Tahoma"/>
          <w:lang w:val="fr-FR"/>
        </w:rPr>
      </w:pPr>
      <w:r>
        <w:rPr>
          <w:rFonts w:ascii="Tahoma" w:hAnsi="Tahoma" w:cs="Tahoma"/>
          <w:lang w:val="fr-FR"/>
        </w:rPr>
        <w:t>La</w:t>
      </w:r>
      <w:r w:rsidR="00826F16">
        <w:rPr>
          <w:rFonts w:ascii="Tahoma" w:hAnsi="Tahoma" w:cs="Tahoma"/>
          <w:lang w:val="fr-FR"/>
        </w:rPr>
        <w:t xml:space="preserve"> caractéristique c’est qui vont se transformer aux économies vers la consommation. Changements d’habitudes concernant la consommation Les pays émergents essayent de changer les économies tournées vers la production. On a un glissement de la production vers la consommation. Les autorités essayent d’apprendre aux chinois à consommer.</w:t>
      </w:r>
    </w:p>
    <w:p w:rsidR="00826F16" w:rsidRDefault="00826F16" w:rsidP="00826F16">
      <w:pPr>
        <w:jc w:val="both"/>
        <w:rPr>
          <w:rFonts w:ascii="Tahoma" w:hAnsi="Tahoma" w:cs="Tahoma"/>
          <w:b/>
          <w:lang w:val="fr-FR"/>
        </w:rPr>
      </w:pPr>
      <w:r>
        <w:rPr>
          <w:rFonts w:ascii="Tahoma" w:hAnsi="Tahoma" w:cs="Tahoma"/>
          <w:b/>
          <w:lang w:val="fr-FR"/>
        </w:rPr>
        <w:lastRenderedPageBreak/>
        <w:t>L’impact</w:t>
      </w:r>
    </w:p>
    <w:p w:rsidR="00826F16" w:rsidRDefault="00826F16" w:rsidP="00826F16">
      <w:pPr>
        <w:jc w:val="both"/>
        <w:rPr>
          <w:rFonts w:ascii="Tahoma" w:hAnsi="Tahoma" w:cs="Tahoma"/>
          <w:lang w:val="fr-FR"/>
        </w:rPr>
      </w:pPr>
      <w:r>
        <w:rPr>
          <w:rFonts w:ascii="Tahoma" w:hAnsi="Tahoma" w:cs="Tahoma"/>
          <w:lang w:val="fr-FR"/>
        </w:rPr>
        <w:t xml:space="preserve">Les pays émergents on estime qui vont avoir un impact grandissant sur : </w:t>
      </w:r>
    </w:p>
    <w:p w:rsidR="00826F16" w:rsidRDefault="00826F16" w:rsidP="00826F16">
      <w:pPr>
        <w:jc w:val="both"/>
        <w:rPr>
          <w:rFonts w:ascii="Tahoma" w:hAnsi="Tahoma" w:cs="Tahoma"/>
          <w:lang w:val="fr-FR"/>
        </w:rPr>
      </w:pPr>
      <w:r>
        <w:rPr>
          <w:rFonts w:ascii="Tahoma" w:hAnsi="Tahoma" w:cs="Tahoma"/>
          <w:lang w:val="fr-FR"/>
        </w:rPr>
        <w:t xml:space="preserve">●l’économie mondiale, </w:t>
      </w:r>
    </w:p>
    <w:p w:rsidR="00826F16" w:rsidRDefault="00826F16" w:rsidP="00826F16">
      <w:pPr>
        <w:jc w:val="both"/>
        <w:rPr>
          <w:rFonts w:ascii="Tahoma" w:hAnsi="Tahoma" w:cs="Tahoma"/>
          <w:lang w:val="fr-FR"/>
        </w:rPr>
      </w:pPr>
      <w:r>
        <w:rPr>
          <w:rFonts w:ascii="Tahoma" w:hAnsi="Tahoma" w:cs="Tahoma"/>
          <w:lang w:val="fr-FR"/>
        </w:rPr>
        <w:t xml:space="preserve">●la politique mondiale, (le G20 va continuer), </w:t>
      </w:r>
    </w:p>
    <w:p w:rsidR="00826F16" w:rsidRDefault="00826F16" w:rsidP="00826F16">
      <w:pPr>
        <w:jc w:val="both"/>
        <w:rPr>
          <w:rFonts w:ascii="Tahoma" w:hAnsi="Tahoma" w:cs="Tahoma"/>
          <w:lang w:val="fr-FR"/>
        </w:rPr>
      </w:pPr>
      <w:r>
        <w:rPr>
          <w:rFonts w:ascii="Tahoma" w:hAnsi="Tahoma" w:cs="Tahoma"/>
          <w:lang w:val="fr-FR"/>
        </w:rPr>
        <w:t xml:space="preserve">●nos vies (toute une série des changements comme  le vieillissement, il faut nourrir ce population, développement d’infrastructures exploitation des sources naturels, les besoins en terme de santé, le pouvoir d’achat augmente –voyages. </w:t>
      </w:r>
    </w:p>
    <w:p w:rsidR="00826F16" w:rsidRDefault="00826F16" w:rsidP="00826F16">
      <w:pPr>
        <w:jc w:val="both"/>
        <w:rPr>
          <w:rFonts w:ascii="Tahoma" w:hAnsi="Tahoma" w:cs="Tahoma"/>
          <w:lang w:val="fr-FR"/>
        </w:rPr>
      </w:pPr>
      <w:r>
        <w:rPr>
          <w:rFonts w:ascii="Garamond" w:hAnsi="Garamond" w:cs="Tahoma"/>
          <w:lang w:val="fr-FR"/>
        </w:rPr>
        <w:t>→</w:t>
      </w:r>
      <w:r>
        <w:rPr>
          <w:rFonts w:ascii="Tahoma" w:hAnsi="Tahoma" w:cs="Tahoma"/>
          <w:lang w:val="fr-FR"/>
        </w:rPr>
        <w:t xml:space="preserve"> Augmentation de la prospérité</w:t>
      </w:r>
    </w:p>
    <w:p w:rsidR="00826F16" w:rsidRDefault="00826F16" w:rsidP="00826F16">
      <w:pPr>
        <w:jc w:val="both"/>
        <w:rPr>
          <w:rFonts w:ascii="Tahoma" w:hAnsi="Tahoma" w:cs="Tahoma"/>
          <w:lang w:val="fr-FR"/>
        </w:rPr>
      </w:pPr>
      <w:r>
        <w:rPr>
          <w:rFonts w:ascii="Tahoma" w:hAnsi="Tahoma" w:cs="Tahoma"/>
          <w:lang w:val="fr-FR"/>
        </w:rPr>
        <w:t>En général La caractéristique : les économies sont tournées  de la production vers la consommation</w:t>
      </w:r>
    </w:p>
    <w:p w:rsidR="00826F16" w:rsidRDefault="00826F16" w:rsidP="00826F16">
      <w:pPr>
        <w:jc w:val="both"/>
        <w:rPr>
          <w:rFonts w:ascii="Tahoma" w:hAnsi="Tahoma" w:cs="Tahoma"/>
          <w:lang w:val="fr-FR"/>
        </w:rPr>
      </w:pPr>
      <w:r>
        <w:rPr>
          <w:rFonts w:ascii="Tahoma" w:hAnsi="Tahoma" w:cs="Tahoma"/>
          <w:lang w:val="fr-FR"/>
        </w:rPr>
        <w:t>Les pays émergents se trouvent devant un grand défi : l’art consiste dans la capacité de continuer à croître.</w:t>
      </w:r>
    </w:p>
    <w:p w:rsidR="00826F16" w:rsidRDefault="00826F16" w:rsidP="00826F16">
      <w:pPr>
        <w:jc w:val="both"/>
        <w:rPr>
          <w:rFonts w:ascii="Tahoma" w:hAnsi="Tahoma" w:cs="Tahoma"/>
          <w:lang w:val="fr-FR"/>
        </w:rPr>
      </w:pPr>
    </w:p>
    <w:p w:rsidR="006313BA" w:rsidRDefault="00BE21E5" w:rsidP="006313BA">
      <w:pPr>
        <w:shd w:val="clear" w:color="auto" w:fill="E9EDF0"/>
        <w:spacing w:before="100" w:beforeAutospacing="1" w:after="100" w:afterAutospacing="1" w:line="504" w:lineRule="atLeast"/>
        <w:outlineLvl w:val="0"/>
        <w:rPr>
          <w:rFonts w:ascii="Tahoma" w:eastAsia="Times New Roman" w:hAnsi="Tahoma" w:cs="Tahoma"/>
          <w:b/>
          <w:color w:val="16212C"/>
          <w:kern w:val="36"/>
          <w:sz w:val="18"/>
          <w:szCs w:val="18"/>
          <w:lang w:val="fr-FR"/>
        </w:rPr>
      </w:pPr>
      <w:r>
        <w:rPr>
          <w:rFonts w:ascii="Tahoma" w:eastAsia="Times New Roman" w:hAnsi="Tahoma" w:cs="Tahoma"/>
          <w:b/>
          <w:color w:val="16212C"/>
          <w:kern w:val="36"/>
          <w:lang w:val="fr-FR"/>
        </w:rPr>
        <w:t xml:space="preserve">TEXTE : </w:t>
      </w:r>
      <w:r w:rsidR="006313BA">
        <w:rPr>
          <w:rFonts w:ascii="Tahoma" w:eastAsia="Times New Roman" w:hAnsi="Tahoma" w:cs="Tahoma"/>
          <w:b/>
          <w:color w:val="16212C"/>
          <w:kern w:val="36"/>
          <w:lang w:val="fr-FR"/>
        </w:rPr>
        <w:t>Malgré les accusations de Tra</w:t>
      </w:r>
      <w:r w:rsidR="006313BA" w:rsidRPr="006A6AF8">
        <w:rPr>
          <w:rFonts w:ascii="Tahoma" w:eastAsia="Times New Roman" w:hAnsi="Tahoma" w:cs="Tahoma"/>
          <w:b/>
          <w:color w:val="16212C"/>
          <w:kern w:val="36"/>
          <w:lang w:val="fr-FR"/>
        </w:rPr>
        <w:t>mp, la Chine promet un yuan « relativement stable »</w:t>
      </w:r>
      <w:r w:rsidR="006313BA">
        <w:rPr>
          <w:rFonts w:ascii="Tahoma" w:eastAsia="Times New Roman" w:hAnsi="Tahoma" w:cs="Tahoma"/>
          <w:b/>
          <w:color w:val="16212C"/>
          <w:kern w:val="36"/>
          <w:lang w:val="fr-FR"/>
        </w:rPr>
        <w:t xml:space="preserve"> </w:t>
      </w:r>
      <w:r w:rsidR="006313BA" w:rsidRPr="00F94A97">
        <w:rPr>
          <w:rFonts w:ascii="Tahoma" w:hAnsi="Tahoma" w:cs="Tahoma"/>
          <w:i/>
          <w:color w:val="3C3C3C"/>
          <w:sz w:val="18"/>
          <w:szCs w:val="18"/>
          <w:shd w:val="clear" w:color="auto" w:fill="FFFFFF"/>
          <w:lang w:val="fr-FR"/>
        </w:rPr>
        <w:t>Libération 10 mars 2017</w:t>
      </w:r>
      <w:r w:rsidR="006313BA" w:rsidRPr="00F94A97">
        <w:rPr>
          <w:rStyle w:val="apple-converted-space"/>
          <w:rFonts w:ascii="Tahoma" w:hAnsi="Tahoma" w:cs="Tahoma"/>
          <w:i/>
          <w:color w:val="3C3C3C"/>
          <w:sz w:val="18"/>
          <w:szCs w:val="18"/>
          <w:shd w:val="clear" w:color="auto" w:fill="FFFFFF"/>
          <w:lang w:val="fr-FR"/>
        </w:rPr>
        <w:t> </w:t>
      </w:r>
    </w:p>
    <w:p w:rsidR="006313BA" w:rsidRPr="001B5842" w:rsidRDefault="006313BA" w:rsidP="006313BA">
      <w:pPr>
        <w:rPr>
          <w:rFonts w:ascii="Tahoma" w:hAnsi="Tahoma" w:cs="Tahoma"/>
          <w:lang w:val="fr-FR"/>
        </w:rPr>
      </w:pPr>
      <w:r w:rsidRPr="001B5842">
        <w:rPr>
          <w:rFonts w:ascii="Tahoma" w:hAnsi="Tahoma" w:cs="Tahoma"/>
          <w:lang w:val="fr-FR"/>
        </w:rPr>
        <w:t xml:space="preserve">   En 2016, le yuan a chuté de 7 % face au billet vert et il est difficile d’exclure des« fluctuations » en 2017.</w:t>
      </w:r>
    </w:p>
    <w:p w:rsidR="006313BA" w:rsidRPr="00731E3F" w:rsidRDefault="006313BA" w:rsidP="006313BA">
      <w:pPr>
        <w:shd w:val="clear" w:color="auto" w:fill="FFFFFF"/>
        <w:spacing w:after="240" w:line="240" w:lineRule="auto"/>
        <w:jc w:val="both"/>
        <w:textAlignment w:val="baseline"/>
        <w:rPr>
          <w:rFonts w:ascii="Tahoma" w:eastAsia="Times New Roman" w:hAnsi="Tahoma" w:cs="Tahoma"/>
          <w:color w:val="222222"/>
          <w:lang w:val="fr-FR"/>
        </w:rPr>
      </w:pPr>
      <w:r w:rsidRPr="00731E3F">
        <w:rPr>
          <w:rFonts w:ascii="Tahoma" w:eastAsia="Times New Roman" w:hAnsi="Tahoma" w:cs="Tahoma"/>
          <w:color w:val="222222"/>
          <w:lang w:val="fr-FR"/>
        </w:rPr>
        <w:t>Après son long plongeon face au dollar, le yuan devrait rester «relativement stable» cette année, a assuré vendredi la banque centrale chinoise, évacuant les accusations de sous-évaluation de l’administration Tramp, et imputant d’éventuelles fluctuations... au relèvement des taux américains.</w:t>
      </w:r>
      <w:r>
        <w:rPr>
          <w:rFonts w:ascii="Tahoma" w:eastAsia="Times New Roman" w:hAnsi="Tahoma" w:cs="Tahoma"/>
          <w:color w:val="222222"/>
          <w:lang w:val="fr-FR"/>
        </w:rPr>
        <w:t xml:space="preserve"> </w:t>
      </w:r>
      <w:r w:rsidRPr="00731E3F">
        <w:rPr>
          <w:rFonts w:ascii="Tahoma" w:eastAsia="Times New Roman" w:hAnsi="Tahoma" w:cs="Tahoma"/>
          <w:color w:val="222222"/>
          <w:lang w:val="fr-FR"/>
        </w:rPr>
        <w:t>Alors que le yuan a chuté de 7% face au billet vert en 2016, le président américain Donald Tramp accuse volontiers Pékin d’affaiblir délibérément sa devise pour doper ses exportations.</w:t>
      </w:r>
    </w:p>
    <w:p w:rsidR="006313BA" w:rsidRPr="00731E3F" w:rsidRDefault="006313BA" w:rsidP="006313BA">
      <w:pPr>
        <w:shd w:val="clear" w:color="auto" w:fill="FFFFFF"/>
        <w:spacing w:after="240" w:line="240" w:lineRule="auto"/>
        <w:jc w:val="both"/>
        <w:textAlignment w:val="baseline"/>
        <w:rPr>
          <w:rFonts w:ascii="Tahoma" w:eastAsia="Times New Roman" w:hAnsi="Tahoma" w:cs="Tahoma"/>
          <w:color w:val="222222"/>
          <w:lang w:val="fr-FR"/>
        </w:rPr>
      </w:pPr>
      <w:r w:rsidRPr="00731E3F">
        <w:rPr>
          <w:rFonts w:ascii="Tahoma" w:eastAsia="Times New Roman" w:hAnsi="Tahoma" w:cs="Tahoma"/>
          <w:color w:val="222222"/>
          <w:lang w:val="fr-FR"/>
        </w:rPr>
        <w:t>Lors d’une rare apparition, le gouverneur de la banque centrale chinoise (PBOC), Zhou Xiao chuan, s’est attaché vendredi à désamorcer la controverse.</w:t>
      </w:r>
    </w:p>
    <w:p w:rsidR="006313BA" w:rsidRPr="00731E3F" w:rsidRDefault="006313BA" w:rsidP="006313BA">
      <w:pPr>
        <w:shd w:val="clear" w:color="auto" w:fill="FFFFFF"/>
        <w:spacing w:after="240" w:line="240" w:lineRule="auto"/>
        <w:jc w:val="both"/>
        <w:textAlignment w:val="baseline"/>
        <w:rPr>
          <w:rFonts w:ascii="Tahoma" w:eastAsia="Times New Roman" w:hAnsi="Tahoma" w:cs="Tahoma"/>
          <w:color w:val="222222"/>
          <w:lang w:val="fr-FR"/>
        </w:rPr>
      </w:pPr>
      <w:r w:rsidRPr="001B5842">
        <w:rPr>
          <w:rFonts w:ascii="Tahoma" w:eastAsia="Times New Roman" w:hAnsi="Tahoma" w:cs="Tahoma"/>
          <w:i/>
          <w:color w:val="222222"/>
          <w:lang w:val="fr-FR"/>
        </w:rPr>
        <w:t>«La volatilité du yuan en 2016 a été entretenue par des investissements chinois effrénés à l’étranger (...) et par les incertitudes liées à l’élection américaine»</w:t>
      </w:r>
      <w:r>
        <w:rPr>
          <w:rFonts w:ascii="Tahoma" w:eastAsia="Times New Roman" w:hAnsi="Tahoma" w:cs="Tahoma"/>
          <w:color w:val="222222"/>
          <w:lang w:val="fr-FR"/>
        </w:rPr>
        <w:t xml:space="preserve">, </w:t>
      </w:r>
      <w:r w:rsidRPr="00731E3F">
        <w:rPr>
          <w:rFonts w:ascii="Tahoma" w:eastAsia="Times New Roman" w:hAnsi="Tahoma" w:cs="Tahoma"/>
          <w:color w:val="222222"/>
          <w:lang w:val="fr-FR"/>
        </w:rPr>
        <w:t>il</w:t>
      </w:r>
      <w:r>
        <w:rPr>
          <w:rFonts w:ascii="Tahoma" w:eastAsia="Times New Roman" w:hAnsi="Tahoma" w:cs="Tahoma"/>
          <w:color w:val="222222"/>
          <w:lang w:val="fr-FR"/>
        </w:rPr>
        <w:t xml:space="preserve"> a </w:t>
      </w:r>
      <w:r w:rsidRPr="00731E3F">
        <w:rPr>
          <w:rFonts w:ascii="Tahoma" w:eastAsia="Times New Roman" w:hAnsi="Tahoma" w:cs="Tahoma"/>
          <w:color w:val="222222"/>
          <w:lang w:val="fr-FR"/>
        </w:rPr>
        <w:t xml:space="preserve"> fait valoir lors d’une conférence de presse.</w:t>
      </w:r>
    </w:p>
    <w:p w:rsidR="006313BA" w:rsidRPr="00731E3F" w:rsidRDefault="006313BA" w:rsidP="006313BA">
      <w:pPr>
        <w:shd w:val="clear" w:color="auto" w:fill="FFFFFF"/>
        <w:spacing w:after="240" w:line="240" w:lineRule="auto"/>
        <w:jc w:val="both"/>
        <w:textAlignment w:val="baseline"/>
        <w:rPr>
          <w:rFonts w:ascii="Tahoma" w:eastAsia="Times New Roman" w:hAnsi="Tahoma" w:cs="Tahoma"/>
          <w:color w:val="222222"/>
          <w:lang w:val="fr-FR"/>
        </w:rPr>
      </w:pPr>
      <w:r w:rsidRPr="00731E3F">
        <w:rPr>
          <w:rFonts w:ascii="Tahoma" w:eastAsia="Times New Roman" w:hAnsi="Tahoma" w:cs="Tahoma"/>
          <w:color w:val="222222"/>
          <w:lang w:val="fr-FR"/>
        </w:rPr>
        <w:t>En réalité, de massives fuites de capitaux, sortis de Chine par des investisseurs affolés par l’essoufflement de l’économie et en quête de placements plus rémunérateurs, ont largement plombé le yuan, en dépit des restrictions prises par les autorités pour endiguer l’hémorragie.</w:t>
      </w:r>
      <w:r>
        <w:rPr>
          <w:rFonts w:ascii="Tahoma" w:eastAsia="Times New Roman" w:hAnsi="Tahoma" w:cs="Tahoma"/>
          <w:color w:val="222222"/>
          <w:lang w:val="fr-FR"/>
        </w:rPr>
        <w:t xml:space="preserve"> </w:t>
      </w:r>
      <w:r w:rsidRPr="00731E3F">
        <w:rPr>
          <w:rFonts w:ascii="Tahoma" w:eastAsia="Times New Roman" w:hAnsi="Tahoma" w:cs="Tahoma"/>
          <w:color w:val="222222"/>
          <w:lang w:val="fr-FR"/>
        </w:rPr>
        <w:t>Et à r</w:t>
      </w:r>
      <w:r>
        <w:rPr>
          <w:rFonts w:ascii="Tahoma" w:eastAsia="Times New Roman" w:hAnsi="Tahoma" w:cs="Tahoma"/>
          <w:color w:val="222222"/>
          <w:lang w:val="fr-FR"/>
        </w:rPr>
        <w:t xml:space="preserve">ebours des accusations de M. </w:t>
      </w:r>
      <w:proofErr w:type="spellStart"/>
      <w:r>
        <w:rPr>
          <w:rFonts w:ascii="Tahoma" w:eastAsia="Times New Roman" w:hAnsi="Tahoma" w:cs="Tahoma"/>
          <w:color w:val="222222"/>
          <w:lang w:val="fr-FR"/>
        </w:rPr>
        <w:t>Tru</w:t>
      </w:r>
      <w:r w:rsidRPr="00731E3F">
        <w:rPr>
          <w:rFonts w:ascii="Tahoma" w:eastAsia="Times New Roman" w:hAnsi="Tahoma" w:cs="Tahoma"/>
          <w:color w:val="222222"/>
          <w:lang w:val="fr-FR"/>
        </w:rPr>
        <w:t>mp</w:t>
      </w:r>
      <w:proofErr w:type="spellEnd"/>
      <w:r w:rsidRPr="00731E3F">
        <w:rPr>
          <w:rFonts w:ascii="Tahoma" w:eastAsia="Times New Roman" w:hAnsi="Tahoma" w:cs="Tahoma"/>
          <w:color w:val="222222"/>
          <w:lang w:val="fr-FR"/>
        </w:rPr>
        <w:t>, Pékin s’est efforcé d’enrayer le déclin de sa monnaie, rachetant des yuans à tour de bras en puisant dans les réserves de changes du pays. Celles-ci ont fondu d’un quart en deux ans, suscitant l’inquiétude: «un phénomène parfaitement normal», selon M. Zhou.</w:t>
      </w:r>
    </w:p>
    <w:p w:rsidR="006313BA" w:rsidRPr="001B5842" w:rsidRDefault="006313BA" w:rsidP="006313BA">
      <w:pPr>
        <w:shd w:val="clear" w:color="auto" w:fill="FFFFFF"/>
        <w:spacing w:after="240" w:line="240" w:lineRule="auto"/>
        <w:jc w:val="both"/>
        <w:textAlignment w:val="baseline"/>
        <w:rPr>
          <w:rFonts w:ascii="Tahoma" w:eastAsia="Times New Roman" w:hAnsi="Tahoma" w:cs="Tahoma"/>
          <w:i/>
          <w:color w:val="222222"/>
          <w:lang w:val="fr-FR"/>
        </w:rPr>
      </w:pPr>
      <w:r w:rsidRPr="001B5842">
        <w:rPr>
          <w:rFonts w:ascii="Tahoma" w:eastAsia="Times New Roman" w:hAnsi="Tahoma" w:cs="Tahoma"/>
          <w:i/>
          <w:color w:val="222222"/>
          <w:lang w:val="fr-FR"/>
        </w:rPr>
        <w:lastRenderedPageBreak/>
        <w:t>«Avec la stabilisation de l’économie chinoise (...) le yuan devrait rester relativement stable cette année»</w:t>
      </w:r>
      <w:r w:rsidRPr="00731E3F">
        <w:rPr>
          <w:rFonts w:ascii="Tahoma" w:eastAsia="Times New Roman" w:hAnsi="Tahoma" w:cs="Tahoma"/>
          <w:color w:val="222222"/>
          <w:lang w:val="fr-FR"/>
        </w:rPr>
        <w:t xml:space="preserve">, a martelé le gouverneur, rappelant -- pour la énième reprise -- qu’il n’y avait </w:t>
      </w:r>
      <w:r w:rsidRPr="001B5842">
        <w:rPr>
          <w:rFonts w:ascii="Tahoma" w:eastAsia="Times New Roman" w:hAnsi="Tahoma" w:cs="Tahoma"/>
          <w:i/>
          <w:color w:val="222222"/>
          <w:lang w:val="fr-FR"/>
        </w:rPr>
        <w:t>«pas de fondement pour une dépréciation continue du yuan».</w:t>
      </w:r>
      <w:r>
        <w:rPr>
          <w:rFonts w:ascii="Tahoma" w:eastAsia="Times New Roman" w:hAnsi="Tahoma" w:cs="Tahoma"/>
          <w:i/>
          <w:color w:val="222222"/>
          <w:lang w:val="fr-FR"/>
        </w:rPr>
        <w:t xml:space="preserve"> </w:t>
      </w:r>
      <w:r w:rsidRPr="00731E3F">
        <w:rPr>
          <w:rFonts w:ascii="Tahoma" w:eastAsia="Times New Roman" w:hAnsi="Tahoma" w:cs="Tahoma"/>
          <w:color w:val="222222"/>
          <w:lang w:val="fr-FR"/>
        </w:rPr>
        <w:t>C’est l’antienne de Pékin depuis août 2015, lorsque le régime communiste avait dévalué le yuan d’environ 5% en affirmant qu’il s’agissait d’une décision purement technique.</w:t>
      </w:r>
      <w:r>
        <w:rPr>
          <w:rFonts w:ascii="Tahoma" w:eastAsia="Times New Roman" w:hAnsi="Tahoma" w:cs="Tahoma"/>
          <w:color w:val="222222"/>
          <w:lang w:val="fr-FR"/>
        </w:rPr>
        <w:t xml:space="preserve"> </w:t>
      </w:r>
      <w:r w:rsidRPr="00731E3F">
        <w:rPr>
          <w:rFonts w:ascii="Tahoma" w:eastAsia="Times New Roman" w:hAnsi="Tahoma" w:cs="Tahoma"/>
          <w:color w:val="222222"/>
          <w:lang w:val="fr-FR"/>
        </w:rPr>
        <w:t>Depuis, le renminbi (autre nom du yuan) s’est effondré de 11% face au dollar, malgré les efforts de la PBOC pour freiner la dégringolade.</w:t>
      </w:r>
    </w:p>
    <w:p w:rsidR="00BE21E5" w:rsidRPr="00BE21E5" w:rsidRDefault="00BE21E5" w:rsidP="006313BA">
      <w:pPr>
        <w:jc w:val="both"/>
        <w:rPr>
          <w:rFonts w:ascii="Tahoma" w:eastAsia="Times New Roman" w:hAnsi="Tahoma" w:cs="Tahoma"/>
          <w:b/>
          <w:color w:val="222222"/>
          <w:lang w:val="fr-FR"/>
        </w:rPr>
      </w:pPr>
      <w:r>
        <w:rPr>
          <w:rFonts w:ascii="Tahoma" w:eastAsia="Times New Roman" w:hAnsi="Tahoma" w:cs="Tahoma"/>
          <w:b/>
          <w:color w:val="222222"/>
          <w:lang w:val="fr-FR"/>
        </w:rPr>
        <w:t>Consigne no 1 : Répondez aux questions suivantes</w:t>
      </w:r>
    </w:p>
    <w:p w:rsidR="006313BA" w:rsidRPr="008D71D6" w:rsidRDefault="006313BA" w:rsidP="006313BA">
      <w:pPr>
        <w:jc w:val="both"/>
        <w:rPr>
          <w:rFonts w:ascii="Tahoma" w:eastAsia="Times New Roman" w:hAnsi="Tahoma" w:cs="Tahoma"/>
          <w:color w:val="222222"/>
          <w:lang w:val="fr-FR"/>
        </w:rPr>
      </w:pPr>
      <w:r>
        <w:rPr>
          <w:rFonts w:ascii="Tahoma" w:eastAsia="Times New Roman" w:hAnsi="Tahoma" w:cs="Tahoma"/>
          <w:color w:val="222222"/>
          <w:lang w:val="fr-FR"/>
        </w:rPr>
        <w:t>1. Quel est la situation d</w:t>
      </w:r>
      <w:r w:rsidR="009A6C7E">
        <w:rPr>
          <w:rFonts w:ascii="Tahoma" w:eastAsia="Times New Roman" w:hAnsi="Tahoma" w:cs="Tahoma"/>
          <w:color w:val="222222"/>
          <w:lang w:val="fr-FR"/>
        </w:rPr>
        <w:t xml:space="preserve">u </w:t>
      </w:r>
      <w:r w:rsidRPr="008D71D6">
        <w:rPr>
          <w:rFonts w:ascii="Tahoma" w:eastAsia="Times New Roman" w:hAnsi="Tahoma" w:cs="Tahoma"/>
          <w:color w:val="222222"/>
          <w:lang w:val="fr-FR"/>
        </w:rPr>
        <w:t>yuan selon les experts chinois ?</w:t>
      </w:r>
    </w:p>
    <w:p w:rsidR="006313BA" w:rsidRDefault="006313BA" w:rsidP="006313BA">
      <w:pPr>
        <w:jc w:val="both"/>
        <w:rPr>
          <w:rFonts w:ascii="Tahoma" w:eastAsia="Times New Roman" w:hAnsi="Tahoma" w:cs="Tahoma"/>
          <w:color w:val="222222"/>
          <w:lang w:val="fr-FR"/>
        </w:rPr>
      </w:pPr>
      <w:r w:rsidRPr="008D71D6">
        <w:rPr>
          <w:rFonts w:ascii="Tahoma" w:eastAsia="Times New Roman" w:hAnsi="Tahoma" w:cs="Tahoma"/>
          <w:color w:val="222222"/>
          <w:lang w:val="fr-FR"/>
        </w:rPr>
        <w:t>2.</w:t>
      </w:r>
      <w:r>
        <w:rPr>
          <w:rFonts w:ascii="Tahoma" w:eastAsia="Times New Roman" w:hAnsi="Tahoma" w:cs="Tahoma"/>
          <w:color w:val="222222"/>
          <w:lang w:val="fr-FR"/>
        </w:rPr>
        <w:t xml:space="preserve"> </w:t>
      </w:r>
      <w:r w:rsidRPr="008D71D6">
        <w:rPr>
          <w:rFonts w:ascii="Tahoma" w:eastAsia="Times New Roman" w:hAnsi="Tahoma" w:cs="Tahoma"/>
          <w:color w:val="222222"/>
          <w:lang w:val="fr-FR"/>
        </w:rPr>
        <w:t>Pourquoi Tramp accuse-t-il Pékin ?</w:t>
      </w:r>
    </w:p>
    <w:p w:rsidR="006313BA" w:rsidRDefault="009A6C7E" w:rsidP="006313BA">
      <w:pPr>
        <w:jc w:val="both"/>
        <w:rPr>
          <w:rFonts w:ascii="Tahoma" w:eastAsia="Times New Roman" w:hAnsi="Tahoma" w:cs="Tahoma"/>
          <w:color w:val="222222"/>
          <w:lang w:val="fr-FR"/>
        </w:rPr>
      </w:pPr>
      <w:r>
        <w:rPr>
          <w:rFonts w:ascii="Tahoma" w:eastAsia="Times New Roman" w:hAnsi="Tahoma" w:cs="Tahoma"/>
          <w:color w:val="222222"/>
          <w:lang w:val="fr-FR"/>
        </w:rPr>
        <w:t>3. Q</w:t>
      </w:r>
      <w:r w:rsidR="006313BA">
        <w:rPr>
          <w:rFonts w:ascii="Tahoma" w:eastAsia="Times New Roman" w:hAnsi="Tahoma" w:cs="Tahoma"/>
          <w:color w:val="222222"/>
          <w:lang w:val="fr-FR"/>
        </w:rPr>
        <w:t>uelles sont les mesures prises par Pékin ?</w:t>
      </w:r>
    </w:p>
    <w:p w:rsidR="00BE21E5" w:rsidRDefault="00BE21E5" w:rsidP="006313BA">
      <w:pPr>
        <w:jc w:val="both"/>
        <w:rPr>
          <w:rFonts w:ascii="Tahoma" w:eastAsia="Times New Roman" w:hAnsi="Tahoma" w:cs="Tahoma"/>
          <w:color w:val="222222"/>
          <w:lang w:val="fr-FR"/>
        </w:rPr>
      </w:pPr>
      <w:r>
        <w:rPr>
          <w:rFonts w:ascii="Tahoma" w:eastAsia="Times New Roman" w:hAnsi="Tahoma" w:cs="Tahoma"/>
          <w:color w:val="222222"/>
          <w:lang w:val="fr-FR"/>
        </w:rPr>
        <w:t>4. Quels sont les résultats de la fluctuation imprévisible du yuan ?</w:t>
      </w:r>
    </w:p>
    <w:p w:rsidR="00BE21E5" w:rsidRDefault="00BE21E5" w:rsidP="006313BA">
      <w:pPr>
        <w:jc w:val="both"/>
        <w:rPr>
          <w:rFonts w:ascii="Tahoma" w:eastAsia="Times New Roman" w:hAnsi="Tahoma" w:cs="Tahoma"/>
          <w:color w:val="222222"/>
          <w:lang w:val="fr-FR"/>
        </w:rPr>
      </w:pPr>
    </w:p>
    <w:p w:rsidR="006313BA" w:rsidRDefault="006313BA" w:rsidP="006313BA">
      <w:pPr>
        <w:jc w:val="both"/>
        <w:rPr>
          <w:rFonts w:ascii="Tahoma" w:eastAsia="Times New Roman" w:hAnsi="Tahoma" w:cs="Tahoma"/>
          <w:color w:val="222222"/>
          <w:lang w:val="fr-FR"/>
        </w:rPr>
      </w:pPr>
    </w:p>
    <w:p w:rsidR="00A3422E" w:rsidRPr="00A3422E" w:rsidRDefault="00A3422E" w:rsidP="00C87156">
      <w:pPr>
        <w:jc w:val="both"/>
        <w:rPr>
          <w:rFonts w:ascii="Tahoma" w:hAnsi="Tahoma" w:cs="Tahoma"/>
          <w:lang w:val="fr-FR"/>
        </w:rPr>
      </w:pPr>
      <w:r>
        <w:rPr>
          <w:rFonts w:ascii="Tahoma" w:hAnsi="Tahoma" w:cs="Tahoma"/>
          <w:b/>
          <w:lang w:val="fr-FR"/>
        </w:rPr>
        <w:t xml:space="preserve">Complétez le texte suivant en utilisant les mots : </w:t>
      </w:r>
      <w:r w:rsidRPr="00A3422E">
        <w:rPr>
          <w:rFonts w:ascii="Tahoma" w:hAnsi="Tahoma" w:cs="Tahoma"/>
          <w:lang w:val="fr-FR"/>
        </w:rPr>
        <w:t>battre, se prive, ériger, filigrane,</w:t>
      </w:r>
      <w:r>
        <w:rPr>
          <w:rFonts w:ascii="Tahoma" w:hAnsi="Tahoma" w:cs="Tahoma"/>
          <w:lang w:val="fr-FR"/>
        </w:rPr>
        <w:t xml:space="preserve"> </w:t>
      </w:r>
      <w:r w:rsidRPr="00A3422E">
        <w:rPr>
          <w:rFonts w:ascii="Tahoma" w:hAnsi="Tahoma" w:cs="Tahoma"/>
          <w:lang w:val="fr-FR"/>
        </w:rPr>
        <w:t>manche, crucial</w:t>
      </w:r>
      <w:r>
        <w:rPr>
          <w:rFonts w:ascii="Tahoma" w:hAnsi="Tahoma" w:cs="Tahoma"/>
          <w:lang w:val="fr-FR"/>
        </w:rPr>
        <w:t>e</w:t>
      </w:r>
      <w:r w:rsidRPr="00A3422E">
        <w:rPr>
          <w:rFonts w:ascii="Tahoma" w:hAnsi="Tahoma" w:cs="Tahoma"/>
          <w:lang w:val="fr-FR"/>
        </w:rPr>
        <w:t>, plaidoyer</w:t>
      </w:r>
      <w:r>
        <w:rPr>
          <w:rFonts w:ascii="Tahoma" w:hAnsi="Tahoma" w:cs="Tahoma"/>
          <w:lang w:val="fr-FR"/>
        </w:rPr>
        <w:t xml:space="preserve">, </w:t>
      </w:r>
      <w:r w:rsidRPr="00A3422E">
        <w:rPr>
          <w:rFonts w:ascii="Tahoma" w:hAnsi="Tahoma" w:cs="Tahoma"/>
          <w:lang w:val="fr-FR"/>
        </w:rPr>
        <w:t xml:space="preserve"> </w:t>
      </w:r>
      <w:r>
        <w:rPr>
          <w:rFonts w:ascii="Tahoma" w:hAnsi="Tahoma" w:cs="Tahoma"/>
          <w:lang w:val="fr-FR"/>
        </w:rPr>
        <w:t xml:space="preserve">déclenché, enfermer, concédé. </w:t>
      </w:r>
    </w:p>
    <w:p w:rsidR="00C87156" w:rsidRPr="00C83734" w:rsidRDefault="00C87156" w:rsidP="00C87156">
      <w:pPr>
        <w:jc w:val="both"/>
        <w:rPr>
          <w:rFonts w:ascii="Tahoma" w:hAnsi="Tahoma" w:cs="Tahoma"/>
          <w:b/>
          <w:lang w:val="fr-FR"/>
        </w:rPr>
      </w:pPr>
      <w:r w:rsidRPr="00C83734">
        <w:rPr>
          <w:rFonts w:ascii="Tahoma" w:hAnsi="Tahoma" w:cs="Tahoma"/>
          <w:b/>
          <w:lang w:val="fr-FR"/>
        </w:rPr>
        <w:t>La Chine avocate de la mondialisation</w:t>
      </w:r>
    </w:p>
    <w:p w:rsidR="00C87156" w:rsidRPr="00E3043E" w:rsidRDefault="00C87156" w:rsidP="00C87156">
      <w:pPr>
        <w:jc w:val="both"/>
        <w:rPr>
          <w:rFonts w:ascii="Tahoma" w:hAnsi="Tahoma" w:cs="Tahoma"/>
          <w:lang w:val="fr-FR"/>
        </w:rPr>
      </w:pPr>
      <w:r w:rsidRPr="00E3043E">
        <w:rPr>
          <w:rFonts w:ascii="Tahoma" w:hAnsi="Tahoma" w:cs="Tahoma"/>
          <w:lang w:val="fr-FR"/>
        </w:rPr>
        <w:t xml:space="preserve">Malgré son absence Donald </w:t>
      </w:r>
      <w:proofErr w:type="spellStart"/>
      <w:r w:rsidRPr="00E3043E">
        <w:rPr>
          <w:rFonts w:ascii="Tahoma" w:hAnsi="Tahoma" w:cs="Tahoma"/>
          <w:lang w:val="fr-FR"/>
        </w:rPr>
        <w:t>Trump</w:t>
      </w:r>
      <w:proofErr w:type="spellEnd"/>
      <w:r w:rsidRPr="00E3043E">
        <w:rPr>
          <w:rFonts w:ascii="Tahoma" w:hAnsi="Tahoma" w:cs="Tahoma"/>
          <w:lang w:val="fr-FR"/>
        </w:rPr>
        <w:t xml:space="preserve"> était </w:t>
      </w:r>
      <w:r>
        <w:rPr>
          <w:rFonts w:ascii="Tahoma" w:hAnsi="Tahoma" w:cs="Tahoma"/>
          <w:lang w:val="fr-FR"/>
        </w:rPr>
        <w:t xml:space="preserve">en effet </w:t>
      </w:r>
      <w:r w:rsidRPr="00E3043E">
        <w:rPr>
          <w:rFonts w:ascii="Tahoma" w:hAnsi="Tahoma" w:cs="Tahoma"/>
          <w:lang w:val="fr-FR"/>
        </w:rPr>
        <w:t>bien présent</w:t>
      </w:r>
      <w:r>
        <w:rPr>
          <w:rFonts w:ascii="Tahoma" w:hAnsi="Tahoma" w:cs="Tahoma"/>
          <w:lang w:val="fr-FR"/>
        </w:rPr>
        <w:t>,</w:t>
      </w:r>
      <w:r w:rsidRPr="00E3043E">
        <w:rPr>
          <w:rFonts w:ascii="Tahoma" w:hAnsi="Tahoma" w:cs="Tahoma"/>
          <w:lang w:val="fr-FR"/>
        </w:rPr>
        <w:t xml:space="preserve">  en</w:t>
      </w:r>
      <w:r>
        <w:rPr>
          <w:rFonts w:ascii="Tahoma" w:hAnsi="Tahoma" w:cs="Tahoma"/>
          <w:lang w:val="fr-FR"/>
        </w:rPr>
        <w:t>____________</w:t>
      </w:r>
      <w:r w:rsidRPr="00E3043E">
        <w:rPr>
          <w:rFonts w:ascii="Tahoma" w:hAnsi="Tahoma" w:cs="Tahoma"/>
          <w:lang w:val="fr-FR"/>
        </w:rPr>
        <w:t>, dans le discours d’ouverture du président</w:t>
      </w:r>
      <w:r>
        <w:rPr>
          <w:rFonts w:ascii="Tahoma" w:hAnsi="Tahoma" w:cs="Tahoma"/>
          <w:lang w:val="fr-FR"/>
        </w:rPr>
        <w:t xml:space="preserve"> Chinois. </w:t>
      </w:r>
      <w:r w:rsidRPr="00E3043E">
        <w:rPr>
          <w:rFonts w:ascii="Tahoma" w:hAnsi="Tahoma" w:cs="Tahoma"/>
          <w:lang w:val="fr-FR"/>
        </w:rPr>
        <w:t>Pour la première visite d’un chef d</w:t>
      </w:r>
      <w:r>
        <w:rPr>
          <w:rFonts w:ascii="Tahoma" w:hAnsi="Tahoma" w:cs="Tahoma"/>
          <w:lang w:val="fr-FR"/>
        </w:rPr>
        <w:t>’Etat chinois à</w:t>
      </w:r>
      <w:r w:rsidRPr="00E3043E">
        <w:rPr>
          <w:rFonts w:ascii="Tahoma" w:hAnsi="Tahoma" w:cs="Tahoma"/>
          <w:lang w:val="fr-FR"/>
        </w:rPr>
        <w:t xml:space="preserve"> Davos Xi </w:t>
      </w:r>
      <w:proofErr w:type="spellStart"/>
      <w:r w:rsidRPr="00E3043E">
        <w:rPr>
          <w:rFonts w:ascii="Tahoma" w:hAnsi="Tahoma" w:cs="Tahoma"/>
          <w:lang w:val="fr-FR"/>
        </w:rPr>
        <w:t>Jinping</w:t>
      </w:r>
      <w:proofErr w:type="spellEnd"/>
      <w:r w:rsidRPr="00E3043E">
        <w:rPr>
          <w:rFonts w:ascii="Tahoma" w:hAnsi="Tahoma" w:cs="Tahoma"/>
          <w:lang w:val="fr-FR"/>
        </w:rPr>
        <w:t xml:space="preserve"> s’est lancé dans un </w:t>
      </w:r>
      <w:r>
        <w:rPr>
          <w:rFonts w:ascii="Tahoma" w:hAnsi="Tahoma" w:cs="Tahoma"/>
          <w:lang w:val="fr-FR"/>
        </w:rPr>
        <w:t>___________</w:t>
      </w:r>
      <w:r w:rsidRPr="00E3043E">
        <w:rPr>
          <w:rFonts w:ascii="Tahoma" w:hAnsi="Tahoma" w:cs="Tahoma"/>
          <w:lang w:val="fr-FR"/>
        </w:rPr>
        <w:t>en faveur de la mondialisation</w:t>
      </w:r>
      <w:r>
        <w:rPr>
          <w:rFonts w:ascii="Tahoma" w:hAnsi="Tahoma" w:cs="Tahoma"/>
          <w:lang w:val="fr-FR"/>
        </w:rPr>
        <w:t xml:space="preserve"> metta</w:t>
      </w:r>
      <w:r w:rsidRPr="00E3043E">
        <w:rPr>
          <w:rFonts w:ascii="Tahoma" w:hAnsi="Tahoma" w:cs="Tahoma"/>
          <w:lang w:val="fr-FR"/>
        </w:rPr>
        <w:t>nt en garde contre les tentations isolationnistes américaines</w:t>
      </w:r>
      <w:r>
        <w:rPr>
          <w:rFonts w:ascii="Tahoma" w:hAnsi="Tahoma" w:cs="Tahoma"/>
          <w:lang w:val="fr-FR"/>
        </w:rPr>
        <w:t>.</w:t>
      </w:r>
      <w:r w:rsidRPr="00E3043E">
        <w:rPr>
          <w:rFonts w:ascii="Tahoma" w:hAnsi="Tahoma" w:cs="Tahoma"/>
          <w:lang w:val="fr-FR"/>
        </w:rPr>
        <w:t xml:space="preserve"> Donald </w:t>
      </w:r>
      <w:proofErr w:type="spellStart"/>
      <w:r w:rsidRPr="00E3043E">
        <w:rPr>
          <w:rFonts w:ascii="Tahoma" w:hAnsi="Tahoma" w:cs="Tahoma"/>
          <w:lang w:val="fr-FR"/>
        </w:rPr>
        <w:t>Trump</w:t>
      </w:r>
      <w:proofErr w:type="spellEnd"/>
      <w:r w:rsidRPr="00E3043E">
        <w:rPr>
          <w:rFonts w:ascii="Tahoma" w:hAnsi="Tahoma" w:cs="Tahoma"/>
          <w:lang w:val="fr-FR"/>
        </w:rPr>
        <w:t xml:space="preserve"> a promis notamment d’</w:t>
      </w:r>
      <w:r>
        <w:rPr>
          <w:rFonts w:ascii="Tahoma" w:hAnsi="Tahoma" w:cs="Tahoma"/>
          <w:lang w:val="fr-FR"/>
        </w:rPr>
        <w:t>__________ d</w:t>
      </w:r>
      <w:r w:rsidRPr="00E3043E">
        <w:rPr>
          <w:rFonts w:ascii="Tahoma" w:hAnsi="Tahoma" w:cs="Tahoma"/>
          <w:lang w:val="fr-FR"/>
        </w:rPr>
        <w:t>es barrières douanières avec le Mexique et la Chine</w:t>
      </w:r>
      <w:r>
        <w:rPr>
          <w:rFonts w:ascii="Tahoma" w:hAnsi="Tahoma" w:cs="Tahoma"/>
          <w:lang w:val="fr-FR"/>
        </w:rPr>
        <w:t>.</w:t>
      </w:r>
    </w:p>
    <w:p w:rsidR="00C87156" w:rsidRPr="00A3422E" w:rsidRDefault="00C87156" w:rsidP="00C87156">
      <w:pPr>
        <w:jc w:val="both"/>
        <w:rPr>
          <w:rFonts w:ascii="Tahoma" w:hAnsi="Tahoma" w:cs="Tahoma"/>
          <w:i/>
          <w:lang w:val="fr-FR"/>
        </w:rPr>
      </w:pPr>
      <w:r w:rsidRPr="00C83734">
        <w:rPr>
          <w:rFonts w:ascii="Tahoma" w:hAnsi="Tahoma" w:cs="Tahoma"/>
          <w:i/>
          <w:lang w:val="fr-FR"/>
        </w:rPr>
        <w:t>Le protectionnisme c’est comme</w:t>
      </w:r>
      <w:r w:rsidR="00A3422E">
        <w:rPr>
          <w:rFonts w:ascii="Tahoma" w:hAnsi="Tahoma" w:cs="Tahoma"/>
          <w:i/>
          <w:lang w:val="fr-FR"/>
        </w:rPr>
        <w:t xml:space="preserve"> s’ </w:t>
      </w:r>
      <w:r w:rsidRPr="00C83734">
        <w:rPr>
          <w:rFonts w:ascii="Tahoma" w:hAnsi="Tahoma" w:cs="Tahoma"/>
          <w:i/>
          <w:lang w:val="fr-FR"/>
        </w:rPr>
        <w:t xml:space="preserve"> </w:t>
      </w:r>
      <w:r>
        <w:rPr>
          <w:rFonts w:ascii="Tahoma" w:hAnsi="Tahoma" w:cs="Tahoma"/>
          <w:i/>
          <w:lang w:val="fr-FR"/>
        </w:rPr>
        <w:t>___________</w:t>
      </w:r>
      <w:r w:rsidRPr="00C83734">
        <w:rPr>
          <w:rFonts w:ascii="Tahoma" w:hAnsi="Tahoma" w:cs="Tahoma"/>
          <w:i/>
          <w:lang w:val="fr-FR"/>
        </w:rPr>
        <w:t xml:space="preserve"> dans une chambre noire estimait Xi </w:t>
      </w:r>
      <w:proofErr w:type="spellStart"/>
      <w:r w:rsidRPr="00C83734">
        <w:rPr>
          <w:rFonts w:ascii="Tahoma" w:hAnsi="Tahoma" w:cs="Tahoma"/>
          <w:i/>
          <w:lang w:val="fr-FR"/>
        </w:rPr>
        <w:t>Jimping</w:t>
      </w:r>
      <w:proofErr w:type="spellEnd"/>
      <w:r w:rsidR="00A3422E">
        <w:rPr>
          <w:rFonts w:ascii="Tahoma" w:hAnsi="Tahoma" w:cs="Tahoma"/>
          <w:i/>
          <w:lang w:val="fr-FR"/>
        </w:rPr>
        <w:t>.</w:t>
      </w:r>
      <w:r w:rsidRPr="00C83734">
        <w:rPr>
          <w:rFonts w:ascii="Tahoma" w:hAnsi="Tahoma" w:cs="Tahoma"/>
          <w:i/>
          <w:lang w:val="fr-FR"/>
        </w:rPr>
        <w:t xml:space="preserve"> On se protège peut- être du vent et de la pluie mais on </w:t>
      </w:r>
      <w:r w:rsidR="00A3422E">
        <w:rPr>
          <w:rFonts w:ascii="Tahoma" w:hAnsi="Tahoma" w:cs="Tahoma"/>
          <w:i/>
          <w:lang w:val="fr-FR"/>
        </w:rPr>
        <w:t xml:space="preserve">se </w:t>
      </w:r>
      <w:r>
        <w:rPr>
          <w:rFonts w:ascii="Tahoma" w:hAnsi="Tahoma" w:cs="Tahoma"/>
          <w:i/>
          <w:lang w:val="fr-FR"/>
        </w:rPr>
        <w:t>____________</w:t>
      </w:r>
      <w:r w:rsidRPr="00C83734">
        <w:rPr>
          <w:rFonts w:ascii="Tahoma" w:hAnsi="Tahoma" w:cs="Tahoma"/>
          <w:i/>
          <w:lang w:val="fr-FR"/>
        </w:rPr>
        <w:t>aussi d’air et de lumière</w:t>
      </w:r>
      <w:r>
        <w:rPr>
          <w:rFonts w:ascii="Tahoma" w:hAnsi="Tahoma" w:cs="Tahoma"/>
          <w:i/>
          <w:lang w:val="fr-FR"/>
        </w:rPr>
        <w:t>.</w:t>
      </w:r>
      <w:r w:rsidR="00A3422E">
        <w:rPr>
          <w:rFonts w:ascii="Tahoma" w:hAnsi="Tahoma" w:cs="Tahoma"/>
          <w:i/>
          <w:lang w:val="fr-FR"/>
        </w:rPr>
        <w:t xml:space="preserve"> </w:t>
      </w:r>
      <w:r w:rsidRPr="00C83734">
        <w:rPr>
          <w:rFonts w:ascii="Tahoma" w:hAnsi="Tahoma" w:cs="Tahoma"/>
          <w:i/>
          <w:lang w:val="fr-FR"/>
        </w:rPr>
        <w:t>Personne ne sortira vainqueur d’une guerre commerciale</w:t>
      </w:r>
      <w:r w:rsidRPr="00E3043E">
        <w:rPr>
          <w:rFonts w:ascii="Tahoma" w:hAnsi="Tahoma" w:cs="Tahoma"/>
          <w:lang w:val="fr-FR"/>
        </w:rPr>
        <w:t xml:space="preserve"> a averti le président chinois qui a toutefois </w:t>
      </w:r>
      <w:r>
        <w:rPr>
          <w:rFonts w:ascii="Tahoma" w:hAnsi="Tahoma" w:cs="Tahoma"/>
          <w:lang w:val="fr-FR"/>
        </w:rPr>
        <w:t>____________</w:t>
      </w:r>
      <w:r w:rsidRPr="00E3043E">
        <w:rPr>
          <w:rFonts w:ascii="Tahoma" w:hAnsi="Tahoma" w:cs="Tahoma"/>
          <w:lang w:val="fr-FR"/>
        </w:rPr>
        <w:t>qu’il fallait rééquilibrer la mondialisation</w:t>
      </w:r>
      <w:r>
        <w:rPr>
          <w:rFonts w:ascii="Tahoma" w:hAnsi="Tahoma" w:cs="Tahoma"/>
          <w:lang w:val="fr-FR"/>
        </w:rPr>
        <w:t xml:space="preserve">. Pour </w:t>
      </w:r>
      <w:r w:rsidRPr="00E3043E">
        <w:rPr>
          <w:rFonts w:ascii="Tahoma" w:hAnsi="Tahoma" w:cs="Tahoma"/>
          <w:lang w:val="fr-FR"/>
        </w:rPr>
        <w:t>voir la Chine l’avocat</w:t>
      </w:r>
      <w:r>
        <w:rPr>
          <w:rFonts w:ascii="Tahoma" w:hAnsi="Tahoma" w:cs="Tahoma"/>
          <w:lang w:val="fr-FR"/>
        </w:rPr>
        <w:t>e</w:t>
      </w:r>
      <w:r w:rsidRPr="00E3043E">
        <w:rPr>
          <w:rFonts w:ascii="Tahoma" w:hAnsi="Tahoma" w:cs="Tahoma"/>
          <w:lang w:val="fr-FR"/>
        </w:rPr>
        <w:t xml:space="preserve"> d</w:t>
      </w:r>
      <w:r>
        <w:rPr>
          <w:rFonts w:ascii="Tahoma" w:hAnsi="Tahoma" w:cs="Tahoma"/>
          <w:lang w:val="fr-FR"/>
        </w:rPr>
        <w:t>e</w:t>
      </w:r>
      <w:r w:rsidRPr="00E3043E">
        <w:rPr>
          <w:rFonts w:ascii="Tahoma" w:hAnsi="Tahoma" w:cs="Tahoma"/>
          <w:lang w:val="fr-FR"/>
        </w:rPr>
        <w:t xml:space="preserve"> la mondialisati</w:t>
      </w:r>
      <w:r>
        <w:rPr>
          <w:rFonts w:ascii="Tahoma" w:hAnsi="Tahoma" w:cs="Tahoma"/>
          <w:lang w:val="fr-FR"/>
        </w:rPr>
        <w:t>on peut sembler paradoxale puisqu</w:t>
      </w:r>
      <w:r w:rsidRPr="00E3043E">
        <w:rPr>
          <w:rFonts w:ascii="Tahoma" w:hAnsi="Tahoma" w:cs="Tahoma"/>
          <w:lang w:val="fr-FR"/>
        </w:rPr>
        <w:t xml:space="preserve">’ elle est elle-même accusée par les européennes de pénaliser les importations par des mesures protectionnistes. Selon certains experts Pékin </w:t>
      </w:r>
      <w:r>
        <w:rPr>
          <w:rFonts w:ascii="Tahoma" w:hAnsi="Tahoma" w:cs="Tahoma"/>
          <w:lang w:val="fr-FR"/>
        </w:rPr>
        <w:t>souhaite</w:t>
      </w:r>
      <w:r w:rsidR="00A3422E">
        <w:rPr>
          <w:rFonts w:ascii="Tahoma" w:hAnsi="Tahoma" w:cs="Tahoma"/>
          <w:lang w:val="fr-FR"/>
        </w:rPr>
        <w:t xml:space="preserve"> </w:t>
      </w:r>
      <w:r w:rsidRPr="00E3043E">
        <w:rPr>
          <w:rFonts w:ascii="Tahoma" w:hAnsi="Tahoma" w:cs="Tahoma"/>
          <w:lang w:val="fr-FR"/>
        </w:rPr>
        <w:t xml:space="preserve"> </w:t>
      </w:r>
      <w:r>
        <w:rPr>
          <w:rFonts w:ascii="Tahoma" w:hAnsi="Tahoma" w:cs="Tahoma"/>
          <w:lang w:val="fr-FR"/>
        </w:rPr>
        <w:t>____________</w:t>
      </w:r>
      <w:r w:rsidR="003D1725">
        <w:rPr>
          <w:rFonts w:ascii="Tahoma" w:hAnsi="Tahoma" w:cs="Tahoma"/>
          <w:lang w:val="fr-FR"/>
        </w:rPr>
        <w:t xml:space="preserve"> les cartes </w:t>
      </w:r>
      <w:r w:rsidRPr="00E3043E">
        <w:rPr>
          <w:rFonts w:ascii="Tahoma" w:hAnsi="Tahoma" w:cs="Tahoma"/>
          <w:lang w:val="fr-FR"/>
        </w:rPr>
        <w:t>du commerce mondial à son avantage</w:t>
      </w:r>
      <w:r>
        <w:rPr>
          <w:rFonts w:ascii="Tahoma" w:hAnsi="Tahoma" w:cs="Tahoma"/>
          <w:lang w:val="fr-FR"/>
        </w:rPr>
        <w:t>.</w:t>
      </w:r>
    </w:p>
    <w:p w:rsidR="00C87156" w:rsidRPr="00C83734" w:rsidRDefault="00C87156" w:rsidP="00C87156">
      <w:pPr>
        <w:jc w:val="both"/>
        <w:rPr>
          <w:rFonts w:ascii="Tahoma" w:hAnsi="Tahoma" w:cs="Tahoma"/>
          <w:i/>
          <w:lang w:val="fr-FR"/>
        </w:rPr>
      </w:pPr>
      <w:r w:rsidRPr="00C83734">
        <w:rPr>
          <w:rFonts w:ascii="Tahoma" w:hAnsi="Tahoma" w:cs="Tahoma"/>
          <w:i/>
          <w:lang w:val="fr-FR"/>
        </w:rPr>
        <w:t xml:space="preserve">Les chinois ne veulent pas d’une guerre commerciale,  reste à savoir si le message sera entendu aux Etats-Unis. De notre point de vue les chances </w:t>
      </w:r>
      <w:r>
        <w:rPr>
          <w:rFonts w:ascii="Tahoma" w:hAnsi="Tahoma" w:cs="Tahoma"/>
          <w:i/>
          <w:lang w:val="fr-FR"/>
        </w:rPr>
        <w:t>qu’une</w:t>
      </w:r>
      <w:r w:rsidRPr="00C83734">
        <w:rPr>
          <w:rFonts w:ascii="Tahoma" w:hAnsi="Tahoma" w:cs="Tahoma"/>
          <w:i/>
          <w:lang w:val="fr-FR"/>
        </w:rPr>
        <w:t xml:space="preserve"> guerre</w:t>
      </w:r>
      <w:r>
        <w:rPr>
          <w:rFonts w:ascii="Tahoma" w:hAnsi="Tahoma" w:cs="Tahoma"/>
          <w:i/>
          <w:lang w:val="fr-FR"/>
        </w:rPr>
        <w:t xml:space="preserve"> commerciale  soi</w:t>
      </w:r>
      <w:r w:rsidRPr="00C83734">
        <w:rPr>
          <w:rFonts w:ascii="Tahoma" w:hAnsi="Tahoma" w:cs="Tahoma"/>
          <w:i/>
          <w:lang w:val="fr-FR"/>
        </w:rPr>
        <w:t xml:space="preserve">t </w:t>
      </w:r>
      <w:r>
        <w:rPr>
          <w:rFonts w:ascii="Tahoma" w:hAnsi="Tahoma" w:cs="Tahoma"/>
          <w:i/>
          <w:lang w:val="fr-FR"/>
        </w:rPr>
        <w:t>___________</w:t>
      </w:r>
      <w:r w:rsidRPr="00C83734">
        <w:rPr>
          <w:rFonts w:ascii="Tahoma" w:hAnsi="Tahoma" w:cs="Tahoma"/>
          <w:i/>
          <w:lang w:val="fr-FR"/>
        </w:rPr>
        <w:t xml:space="preserve">sont </w:t>
      </w:r>
      <w:r>
        <w:rPr>
          <w:rFonts w:ascii="Tahoma" w:hAnsi="Tahoma" w:cs="Tahoma"/>
          <w:i/>
          <w:lang w:val="fr-FR"/>
        </w:rPr>
        <w:t>__________mais vous savez on ne peut</w:t>
      </w:r>
      <w:r w:rsidRPr="00C83734">
        <w:rPr>
          <w:rFonts w:ascii="Tahoma" w:hAnsi="Tahoma" w:cs="Tahoma"/>
          <w:i/>
          <w:lang w:val="fr-FR"/>
        </w:rPr>
        <w:t xml:space="preserve"> jamais</w:t>
      </w:r>
      <w:r>
        <w:rPr>
          <w:rFonts w:ascii="Tahoma" w:hAnsi="Tahoma" w:cs="Tahoma"/>
          <w:i/>
          <w:lang w:val="fr-FR"/>
        </w:rPr>
        <w:t xml:space="preserve"> savoir.</w:t>
      </w:r>
    </w:p>
    <w:p w:rsidR="00C87156" w:rsidRDefault="00C87156" w:rsidP="00C87156">
      <w:pPr>
        <w:jc w:val="both"/>
        <w:rPr>
          <w:rFonts w:ascii="Tahoma" w:hAnsi="Tahoma" w:cs="Tahoma"/>
          <w:lang w:val="fr-FR"/>
        </w:rPr>
      </w:pPr>
      <w:r>
        <w:rPr>
          <w:rFonts w:ascii="Tahoma" w:hAnsi="Tahoma" w:cs="Tahoma"/>
          <w:lang w:val="fr-FR"/>
        </w:rPr>
        <w:t xml:space="preserve">    </w:t>
      </w:r>
      <w:r w:rsidRPr="00E3043E">
        <w:rPr>
          <w:rFonts w:ascii="Tahoma" w:hAnsi="Tahoma" w:cs="Tahoma"/>
          <w:lang w:val="fr-FR"/>
        </w:rPr>
        <w:t>Malgré une baisse sensible de ses exportations l’an</w:t>
      </w:r>
      <w:r w:rsidR="003D1725">
        <w:rPr>
          <w:rFonts w:ascii="Tahoma" w:hAnsi="Tahoma" w:cs="Tahoma"/>
          <w:lang w:val="fr-FR"/>
        </w:rPr>
        <w:t xml:space="preserve"> dernier le commerce reste un moteur </w:t>
      </w:r>
      <w:r w:rsidRPr="00E3043E">
        <w:rPr>
          <w:rFonts w:ascii="Tahoma" w:hAnsi="Tahoma" w:cs="Tahoma"/>
          <w:lang w:val="fr-FR"/>
        </w:rPr>
        <w:t xml:space="preserve"> de croissance </w:t>
      </w:r>
      <w:r>
        <w:rPr>
          <w:rFonts w:ascii="Tahoma" w:hAnsi="Tahoma" w:cs="Tahoma"/>
          <w:lang w:val="fr-FR"/>
        </w:rPr>
        <w:t>___________</w:t>
      </w:r>
      <w:r w:rsidR="00A3422E">
        <w:rPr>
          <w:rFonts w:ascii="Tahoma" w:hAnsi="Tahoma" w:cs="Tahoma"/>
          <w:lang w:val="fr-FR"/>
        </w:rPr>
        <w:t xml:space="preserve"> </w:t>
      </w:r>
      <w:r w:rsidRPr="00E3043E">
        <w:rPr>
          <w:rFonts w:ascii="Tahoma" w:hAnsi="Tahoma" w:cs="Tahoma"/>
          <w:lang w:val="fr-FR"/>
        </w:rPr>
        <w:t>pour l’économie chinoise selon la B</w:t>
      </w:r>
      <w:r>
        <w:rPr>
          <w:rFonts w:ascii="Tahoma" w:hAnsi="Tahoma" w:cs="Tahoma"/>
          <w:lang w:val="fr-FR"/>
        </w:rPr>
        <w:t xml:space="preserve">anque </w:t>
      </w:r>
      <w:r w:rsidRPr="00E3043E">
        <w:rPr>
          <w:rFonts w:ascii="Tahoma" w:hAnsi="Tahoma" w:cs="Tahoma"/>
          <w:lang w:val="fr-FR"/>
        </w:rPr>
        <w:t>M</w:t>
      </w:r>
      <w:r>
        <w:rPr>
          <w:rFonts w:ascii="Tahoma" w:hAnsi="Tahoma" w:cs="Tahoma"/>
          <w:lang w:val="fr-FR"/>
        </w:rPr>
        <w:t>ondiale,</w:t>
      </w:r>
      <w:r w:rsidRPr="00E3043E">
        <w:rPr>
          <w:rFonts w:ascii="Tahoma" w:hAnsi="Tahoma" w:cs="Tahoma"/>
          <w:lang w:val="fr-FR"/>
        </w:rPr>
        <w:t xml:space="preserve"> le secteur représentait 40% de son PIB en 2015</w:t>
      </w:r>
      <w:r>
        <w:rPr>
          <w:rFonts w:ascii="Tahoma" w:hAnsi="Tahoma" w:cs="Tahoma"/>
          <w:lang w:val="fr-FR"/>
        </w:rPr>
        <w:t>.</w:t>
      </w:r>
    </w:p>
    <w:p w:rsidR="00C87156" w:rsidRPr="00C83734" w:rsidRDefault="00C87156" w:rsidP="00C87156">
      <w:pPr>
        <w:rPr>
          <w:rFonts w:ascii="Tahoma" w:hAnsi="Tahoma" w:cs="Tahoma"/>
          <w:lang w:val="fr-FR"/>
        </w:rPr>
      </w:pPr>
    </w:p>
    <w:p w:rsidR="00BE21E5" w:rsidRDefault="00A3422E" w:rsidP="006313BA">
      <w:pPr>
        <w:jc w:val="both"/>
        <w:rPr>
          <w:rFonts w:ascii="Tahoma" w:hAnsi="Tahoma" w:cs="Tahoma"/>
          <w:b/>
          <w:lang w:val="fr-FR"/>
        </w:rPr>
      </w:pPr>
      <w:r w:rsidRPr="009A6C7E">
        <w:rPr>
          <w:rFonts w:ascii="Tahoma" w:hAnsi="Tahoma" w:cs="Tahoma"/>
          <w:b/>
          <w:lang w:val="fr-FR"/>
        </w:rPr>
        <w:lastRenderedPageBreak/>
        <w:t>Devoir</w:t>
      </w:r>
      <w:r w:rsidR="00DB7CBA">
        <w:rPr>
          <w:rFonts w:ascii="Tahoma" w:hAnsi="Tahoma" w:cs="Tahoma"/>
          <w:b/>
          <w:lang w:val="fr-FR"/>
        </w:rPr>
        <w:t>s</w:t>
      </w:r>
      <w:r w:rsidRPr="009A6C7E">
        <w:rPr>
          <w:rFonts w:ascii="Tahoma" w:hAnsi="Tahoma" w:cs="Tahoma"/>
          <w:b/>
          <w:lang w:val="fr-FR"/>
        </w:rPr>
        <w:t xml:space="preserve"> : </w:t>
      </w:r>
      <w:r w:rsidR="00DB7CBA">
        <w:rPr>
          <w:rFonts w:ascii="Tahoma" w:hAnsi="Tahoma" w:cs="Tahoma"/>
          <w:b/>
          <w:lang w:val="fr-FR"/>
        </w:rPr>
        <w:t xml:space="preserve">● </w:t>
      </w:r>
      <w:r w:rsidRPr="009A6C7E">
        <w:rPr>
          <w:rFonts w:ascii="Tahoma" w:hAnsi="Tahoma" w:cs="Tahoma"/>
          <w:b/>
          <w:lang w:val="fr-FR"/>
        </w:rPr>
        <w:t xml:space="preserve">La Chine et la mondialisation. </w:t>
      </w:r>
      <w:r w:rsidR="009A6C7E" w:rsidRPr="009A6C7E">
        <w:rPr>
          <w:rFonts w:ascii="Tahoma" w:hAnsi="Tahoma" w:cs="Tahoma"/>
          <w:b/>
          <w:lang w:val="fr-FR"/>
        </w:rPr>
        <w:t>Qu’en</w:t>
      </w:r>
      <w:r w:rsidR="00DB7CBA">
        <w:rPr>
          <w:rFonts w:ascii="Tahoma" w:hAnsi="Tahoma" w:cs="Tahoma"/>
          <w:b/>
          <w:lang w:val="fr-FR"/>
        </w:rPr>
        <w:t xml:space="preserve"> pensez-vous ?</w:t>
      </w:r>
    </w:p>
    <w:p w:rsidR="00DB7CBA" w:rsidRPr="009A6C7E" w:rsidRDefault="00DB7CBA" w:rsidP="006313BA">
      <w:pPr>
        <w:jc w:val="both"/>
        <w:rPr>
          <w:rFonts w:ascii="Tahoma" w:hAnsi="Tahoma" w:cs="Tahoma"/>
          <w:b/>
          <w:lang w:val="fr-FR"/>
        </w:rPr>
      </w:pPr>
      <w:r>
        <w:rPr>
          <w:rFonts w:ascii="Tahoma" w:hAnsi="Tahoma" w:cs="Tahoma"/>
          <w:b/>
          <w:lang w:val="fr-FR"/>
        </w:rPr>
        <w:t xml:space="preserve">                 ● Selon vous les pays émergents constituent une menace ?</w:t>
      </w:r>
    </w:p>
    <w:p w:rsidR="006313BA" w:rsidRDefault="006313BA" w:rsidP="006313BA">
      <w:pPr>
        <w:rPr>
          <w:rFonts w:ascii="Tahoma" w:hAnsi="Tahoma" w:cs="Tahoma"/>
          <w:b/>
          <w:lang w:val="fr-FR"/>
        </w:rPr>
      </w:pPr>
    </w:p>
    <w:p w:rsidR="00A3422E" w:rsidRDefault="00A3422E" w:rsidP="006313BA">
      <w:pPr>
        <w:rPr>
          <w:rFonts w:ascii="Tahoma" w:hAnsi="Tahoma" w:cs="Tahoma"/>
          <w:b/>
          <w:lang w:val="fr-FR"/>
        </w:rPr>
      </w:pPr>
    </w:p>
    <w:p w:rsidR="006313BA" w:rsidRDefault="009A6C7E" w:rsidP="006313BA">
      <w:pPr>
        <w:rPr>
          <w:rFonts w:ascii="Tahoma" w:hAnsi="Tahoma" w:cs="Tahoma"/>
          <w:b/>
          <w:lang w:val="fr-FR"/>
        </w:rPr>
      </w:pPr>
      <w:r>
        <w:rPr>
          <w:rFonts w:ascii="Tahoma" w:hAnsi="Tahoma" w:cs="Tahoma"/>
          <w:b/>
          <w:lang w:val="fr-FR"/>
        </w:rPr>
        <w:t xml:space="preserve">II. </w:t>
      </w:r>
      <w:r w:rsidR="00C87156">
        <w:rPr>
          <w:rFonts w:ascii="Tahoma" w:hAnsi="Tahoma" w:cs="Tahoma"/>
          <w:b/>
          <w:lang w:val="fr-FR"/>
        </w:rPr>
        <w:t xml:space="preserve"> </w:t>
      </w:r>
      <w:r w:rsidR="006313BA" w:rsidRPr="00A1044C">
        <w:rPr>
          <w:rFonts w:ascii="Tahoma" w:hAnsi="Tahoma" w:cs="Tahoma"/>
          <w:b/>
          <w:lang w:val="fr-FR"/>
        </w:rPr>
        <w:t xml:space="preserve">Relations bilatérales </w:t>
      </w:r>
    </w:p>
    <w:p w:rsidR="006313BA" w:rsidRDefault="006313BA" w:rsidP="006313BA">
      <w:pPr>
        <w:rPr>
          <w:rFonts w:ascii="Tahoma" w:hAnsi="Tahoma" w:cs="Tahoma"/>
          <w:lang w:val="fr-FR"/>
        </w:rPr>
      </w:pPr>
    </w:p>
    <w:p w:rsidR="006313BA" w:rsidRDefault="006313BA" w:rsidP="006313BA">
      <w:pPr>
        <w:jc w:val="both"/>
        <w:rPr>
          <w:rFonts w:ascii="Tahoma" w:hAnsi="Tahoma" w:cs="Tahoma"/>
          <w:lang w:val="fr-FR"/>
        </w:rPr>
      </w:pPr>
      <w:r w:rsidRPr="00D2759B">
        <w:rPr>
          <w:rFonts w:ascii="Tahoma" w:hAnsi="Tahoma" w:cs="Tahoma"/>
          <w:lang w:val="fr-FR"/>
        </w:rPr>
        <w:t xml:space="preserve">Pour tout dire la relation bilatérale est une pratique élémentaire du jeu diplomatique. </w:t>
      </w:r>
    </w:p>
    <w:p w:rsidR="006313BA" w:rsidRDefault="006313BA" w:rsidP="006313BA">
      <w:pPr>
        <w:jc w:val="both"/>
        <w:rPr>
          <w:rFonts w:ascii="Tahoma" w:hAnsi="Tahoma" w:cs="Tahoma"/>
          <w:lang w:val="fr-FR"/>
        </w:rPr>
      </w:pPr>
      <w:r>
        <w:rPr>
          <w:rFonts w:ascii="Tahoma" w:hAnsi="Tahoma" w:cs="Tahoma"/>
          <w:lang w:val="fr-FR"/>
        </w:rPr>
        <w:t>Pourquoi on va traiter le sujet des relations bilatérales dans un monde globalisé ?</w:t>
      </w:r>
    </w:p>
    <w:p w:rsidR="006313BA" w:rsidRDefault="006313BA" w:rsidP="006313BA">
      <w:pPr>
        <w:jc w:val="both"/>
        <w:rPr>
          <w:rFonts w:ascii="Tahoma" w:hAnsi="Tahoma" w:cs="Tahoma"/>
          <w:lang w:val="fr-FR"/>
        </w:rPr>
      </w:pPr>
      <w:r>
        <w:rPr>
          <w:rFonts w:ascii="Tahoma" w:hAnsi="Tahoma" w:cs="Tahoma"/>
          <w:lang w:val="fr-FR"/>
        </w:rPr>
        <w:t>Puisque la construction européenne peut se lire comme un tissu des relations bilatérales.</w:t>
      </w:r>
    </w:p>
    <w:p w:rsidR="006313BA" w:rsidRDefault="006313BA" w:rsidP="006313BA">
      <w:pPr>
        <w:jc w:val="both"/>
        <w:rPr>
          <w:rFonts w:ascii="Tahoma" w:hAnsi="Tahoma" w:cs="Tahoma"/>
          <w:lang w:val="fr-FR"/>
        </w:rPr>
      </w:pPr>
      <w:r>
        <w:rPr>
          <w:rFonts w:ascii="Tahoma" w:hAnsi="Tahoma" w:cs="Tahoma"/>
          <w:lang w:val="fr-FR"/>
        </w:rPr>
        <w:t>Dans le cadre diplomatique en parlant des relations bilatérales on entend une modalité d’échange qu’utilisent les dirigeants pour conduire leur politique extérieure. C’est une pratique utilisée à partir du XVIIème siècle quand les monarques envoyaient des représentants aux pays avec lesquels voulaient entretenir des liens durables.</w:t>
      </w:r>
    </w:p>
    <w:p w:rsidR="006313BA" w:rsidRDefault="006313BA" w:rsidP="006313BA">
      <w:pPr>
        <w:jc w:val="both"/>
        <w:rPr>
          <w:rFonts w:ascii="Tahoma" w:hAnsi="Tahoma" w:cs="Tahoma"/>
          <w:lang w:val="fr-FR"/>
        </w:rPr>
      </w:pPr>
      <w:r>
        <w:rPr>
          <w:rFonts w:ascii="Tahoma" w:hAnsi="Tahoma" w:cs="Tahoma"/>
          <w:lang w:val="fr-FR"/>
        </w:rPr>
        <w:t>Ὰ la fin du XIXème siècle l’Empire britannique commence à donner un caractère d’une institution aux relations avec ses Dominions. Après 1945 les organismes bilatéraux se multiplient donc les diplomates se spécialisent dans ce mode d’action.</w:t>
      </w:r>
    </w:p>
    <w:p w:rsidR="006313BA" w:rsidRDefault="006313BA" w:rsidP="006313BA">
      <w:pPr>
        <w:jc w:val="both"/>
        <w:rPr>
          <w:rFonts w:ascii="Tahoma" w:hAnsi="Tahoma" w:cs="Tahoma"/>
          <w:lang w:val="fr-FR"/>
        </w:rPr>
      </w:pPr>
      <w:r>
        <w:rPr>
          <w:rFonts w:ascii="Tahoma" w:hAnsi="Tahoma" w:cs="Tahoma"/>
          <w:lang w:val="fr-FR"/>
        </w:rPr>
        <w:t>Ce n’est pas rare de voir un Etat pratiquer une alternance des modes bilatéral/multilatéral, passer des phases pendant lesquelles prime le dialogue spécifique avec un Etat à des phases pendant lesquelles priment les négociations multilatérales.</w:t>
      </w:r>
    </w:p>
    <w:p w:rsidR="006313BA" w:rsidRDefault="006313BA" w:rsidP="006313BA">
      <w:pPr>
        <w:jc w:val="both"/>
        <w:rPr>
          <w:rFonts w:ascii="Tahoma" w:hAnsi="Tahoma" w:cs="Tahoma"/>
          <w:lang w:val="fr-FR"/>
        </w:rPr>
      </w:pPr>
      <w:r>
        <w:rPr>
          <w:rFonts w:ascii="Tahoma" w:hAnsi="Tahoma" w:cs="Tahoma"/>
          <w:lang w:val="fr-FR"/>
        </w:rPr>
        <w:t>Ὰ titre d’exemple on peut mentionner la politique extérieure de de Gaulle pendant la période 1958-1969.</w:t>
      </w:r>
    </w:p>
    <w:p w:rsidR="006313BA" w:rsidRDefault="006313BA" w:rsidP="006313BA">
      <w:pPr>
        <w:jc w:val="both"/>
        <w:rPr>
          <w:rFonts w:ascii="Tahoma" w:hAnsi="Tahoma" w:cs="Tahoma"/>
          <w:lang w:val="fr-FR"/>
        </w:rPr>
      </w:pPr>
      <w:r>
        <w:rPr>
          <w:rFonts w:ascii="Tahoma" w:hAnsi="Tahoma" w:cs="Tahoma"/>
          <w:lang w:val="fr-FR"/>
        </w:rPr>
        <w:t>Le fréquent dénigrement des institutions l’ont conduit d’établir un dialogue de puissance à puissance. Quand la Guerre froid s’intensifie il a choisi de proposer un projet politique, le plan Fouchet (1960), dans le but de promouvoir une Union fondée sur le respect des peuples des Etats membres. Les réticences des partenaires ont conduit à l’échec du plan donc le General recourt au modèle multilatéral  et il a signé le traité franco-allemand.</w:t>
      </w:r>
    </w:p>
    <w:p w:rsidR="006313BA" w:rsidRDefault="006313BA" w:rsidP="006313BA">
      <w:pPr>
        <w:jc w:val="both"/>
        <w:rPr>
          <w:rFonts w:ascii="Tahoma" w:hAnsi="Tahoma" w:cs="Tahoma"/>
          <w:lang w:val="fr-FR"/>
        </w:rPr>
      </w:pPr>
      <w:r>
        <w:rPr>
          <w:rFonts w:ascii="Tahoma" w:hAnsi="Tahoma" w:cs="Tahoma"/>
          <w:lang w:val="fr-FR"/>
        </w:rPr>
        <w:t>Pour conclure on doit citer que l’étude des relations bilatérales est un contre-sens si elle ne tient pas des facteurs extérieurs comme la conjoncture mondiale, les variétés structurelles des économies nationales ou la situation des divers marchés dans le monde.</w:t>
      </w:r>
    </w:p>
    <w:p w:rsidR="001E1F13" w:rsidRDefault="006313BA" w:rsidP="006313BA">
      <w:pPr>
        <w:pStyle w:val="Web"/>
        <w:shd w:val="clear" w:color="auto" w:fill="FFFFFF"/>
        <w:spacing w:before="0" w:beforeAutospacing="0" w:after="336" w:afterAutospacing="0"/>
        <w:jc w:val="both"/>
        <w:rPr>
          <w:rFonts w:ascii="Tahoma" w:hAnsi="Tahoma" w:cs="Tahoma"/>
          <w:b/>
          <w:color w:val="000000"/>
          <w:sz w:val="22"/>
          <w:szCs w:val="22"/>
          <w:lang w:val="fr-FR"/>
        </w:rPr>
      </w:pPr>
      <w:r w:rsidRPr="00FE2583">
        <w:rPr>
          <w:rFonts w:ascii="Tahoma" w:hAnsi="Tahoma" w:cs="Tahoma"/>
          <w:b/>
          <w:color w:val="000000"/>
          <w:sz w:val="22"/>
          <w:szCs w:val="22"/>
          <w:lang w:val="fr-FR"/>
        </w:rPr>
        <w:t xml:space="preserve">  </w:t>
      </w:r>
    </w:p>
    <w:p w:rsidR="00DB7CBA" w:rsidRDefault="00DB7CBA" w:rsidP="006313BA">
      <w:pPr>
        <w:pStyle w:val="Web"/>
        <w:shd w:val="clear" w:color="auto" w:fill="FFFFFF"/>
        <w:spacing w:before="0" w:beforeAutospacing="0" w:after="336" w:afterAutospacing="0"/>
        <w:jc w:val="both"/>
        <w:rPr>
          <w:rFonts w:ascii="Tahoma" w:hAnsi="Tahoma" w:cs="Tahoma"/>
          <w:b/>
          <w:color w:val="000000"/>
          <w:sz w:val="22"/>
          <w:szCs w:val="22"/>
          <w:lang w:val="fr-FR"/>
        </w:rPr>
      </w:pPr>
    </w:p>
    <w:p w:rsidR="00DB7CBA" w:rsidRDefault="00DB7CBA" w:rsidP="006313BA">
      <w:pPr>
        <w:pStyle w:val="Web"/>
        <w:shd w:val="clear" w:color="auto" w:fill="FFFFFF"/>
        <w:spacing w:before="0" w:beforeAutospacing="0" w:after="336" w:afterAutospacing="0"/>
        <w:jc w:val="both"/>
        <w:rPr>
          <w:rFonts w:ascii="Tahoma" w:hAnsi="Tahoma" w:cs="Tahoma"/>
          <w:b/>
          <w:color w:val="000000"/>
          <w:sz w:val="22"/>
          <w:szCs w:val="22"/>
          <w:lang w:val="fr-FR"/>
        </w:rPr>
      </w:pPr>
    </w:p>
    <w:p w:rsidR="00DB7CBA" w:rsidRDefault="00DB7CBA" w:rsidP="006313BA">
      <w:pPr>
        <w:pStyle w:val="Web"/>
        <w:shd w:val="clear" w:color="auto" w:fill="FFFFFF"/>
        <w:spacing w:before="0" w:beforeAutospacing="0" w:after="336" w:afterAutospacing="0"/>
        <w:jc w:val="both"/>
        <w:rPr>
          <w:rFonts w:ascii="Tahoma" w:hAnsi="Tahoma" w:cs="Tahoma"/>
          <w:b/>
          <w:color w:val="000000"/>
          <w:sz w:val="22"/>
          <w:szCs w:val="22"/>
          <w:lang w:val="fr-FR"/>
        </w:rPr>
      </w:pPr>
    </w:p>
    <w:p w:rsidR="006313BA" w:rsidRDefault="00A3422E" w:rsidP="006313BA">
      <w:pPr>
        <w:pStyle w:val="Web"/>
        <w:shd w:val="clear" w:color="auto" w:fill="FFFFFF"/>
        <w:spacing w:before="0" w:beforeAutospacing="0" w:after="336" w:afterAutospacing="0"/>
        <w:jc w:val="both"/>
        <w:rPr>
          <w:rFonts w:ascii="Tahoma" w:hAnsi="Tahoma" w:cs="Tahoma"/>
          <w:b/>
          <w:color w:val="000000"/>
          <w:sz w:val="22"/>
          <w:szCs w:val="22"/>
          <w:lang w:val="fr-FR"/>
        </w:rPr>
      </w:pPr>
      <w:r>
        <w:rPr>
          <w:rFonts w:ascii="Tahoma" w:hAnsi="Tahoma" w:cs="Tahoma"/>
          <w:b/>
          <w:color w:val="000000"/>
          <w:sz w:val="22"/>
          <w:szCs w:val="22"/>
          <w:lang w:val="fr-FR"/>
        </w:rPr>
        <w:lastRenderedPageBreak/>
        <w:t xml:space="preserve">Texte : </w:t>
      </w:r>
      <w:r w:rsidR="006313BA" w:rsidRPr="00FE2583">
        <w:rPr>
          <w:rFonts w:ascii="Tahoma" w:hAnsi="Tahoma" w:cs="Tahoma"/>
          <w:b/>
          <w:color w:val="000000"/>
          <w:sz w:val="22"/>
          <w:szCs w:val="22"/>
          <w:lang w:val="fr-FR"/>
        </w:rPr>
        <w:t>L’axe Russie –Iran-Turquie émerge au Moyen-Orient</w:t>
      </w:r>
    </w:p>
    <w:p w:rsidR="006313BA" w:rsidRPr="001E1F13" w:rsidRDefault="006313BA" w:rsidP="006313BA">
      <w:pPr>
        <w:pStyle w:val="Web"/>
        <w:shd w:val="clear" w:color="auto" w:fill="FFFFFF"/>
        <w:spacing w:before="0" w:beforeAutospacing="0" w:after="336" w:afterAutospacing="0"/>
        <w:jc w:val="both"/>
        <w:rPr>
          <w:rFonts w:ascii="Tahoma" w:hAnsi="Tahoma" w:cs="Tahoma"/>
          <w:i/>
          <w:color w:val="000000"/>
          <w:sz w:val="22"/>
          <w:szCs w:val="22"/>
          <w:lang w:val="fr-FR"/>
        </w:rPr>
      </w:pPr>
      <w:r w:rsidRPr="001E1F13">
        <w:rPr>
          <w:rFonts w:ascii="Tahoma" w:hAnsi="Tahoma" w:cs="Tahoma"/>
          <w:i/>
          <w:color w:val="000000"/>
          <w:sz w:val="22"/>
          <w:szCs w:val="22"/>
          <w:lang w:val="fr-FR"/>
        </w:rPr>
        <w:t xml:space="preserve">                                                                                                             Août 2016</w:t>
      </w:r>
    </w:p>
    <w:p w:rsidR="006313BA" w:rsidRPr="001E1F13" w:rsidRDefault="006313BA" w:rsidP="001E1F13">
      <w:pPr>
        <w:pStyle w:val="Web"/>
        <w:shd w:val="clear" w:color="auto" w:fill="FFFFFF"/>
        <w:spacing w:before="0" w:beforeAutospacing="0" w:after="336" w:afterAutospacing="0"/>
        <w:jc w:val="both"/>
        <w:rPr>
          <w:rFonts w:ascii="Tahoma" w:hAnsi="Tahoma" w:cs="Tahoma"/>
          <w:color w:val="000000"/>
          <w:sz w:val="22"/>
          <w:szCs w:val="22"/>
          <w:lang w:val="fr-FR"/>
        </w:rPr>
      </w:pPr>
      <w:r w:rsidRPr="001E1F13">
        <w:rPr>
          <w:rFonts w:ascii="Tahoma" w:hAnsi="Tahoma" w:cs="Tahoma"/>
          <w:color w:val="000000"/>
          <w:sz w:val="22"/>
          <w:szCs w:val="22"/>
          <w:lang w:val="fr-FR"/>
        </w:rPr>
        <w:t xml:space="preserve">   Des </w:t>
      </w:r>
      <w:r w:rsidR="00E25BF0" w:rsidRPr="001E1F13">
        <w:rPr>
          <w:rFonts w:ascii="Tahoma" w:hAnsi="Tahoma" w:cs="Tahoma"/>
          <w:color w:val="000000"/>
          <w:sz w:val="22"/>
          <w:szCs w:val="22"/>
          <w:lang w:val="fr-FR"/>
        </w:rPr>
        <w:t xml:space="preserve">jets </w:t>
      </w:r>
      <w:r w:rsidRPr="001E1F13">
        <w:rPr>
          <w:rFonts w:ascii="Tahoma" w:hAnsi="Tahoma" w:cs="Tahoma"/>
          <w:color w:val="000000"/>
          <w:sz w:val="22"/>
          <w:szCs w:val="22"/>
          <w:lang w:val="fr-FR"/>
        </w:rPr>
        <w:t xml:space="preserve"> russes bombardant la Syrie des images devenues habituelles depuis que la Russie a décidé d’entrer en guerre pour soutenir Damas, il y a bientôt un an. Mais ces jets-là sont partis d’Iran. Une première pour la Russie, comme pour l’Iran, qui n’avait pas </w:t>
      </w:r>
      <w:r w:rsidR="00E25BF0" w:rsidRPr="001E1F13">
        <w:rPr>
          <w:rFonts w:ascii="Tahoma" w:hAnsi="Tahoma" w:cs="Tahoma"/>
          <w:color w:val="000000"/>
          <w:sz w:val="22"/>
          <w:szCs w:val="22"/>
          <w:lang w:val="fr-FR"/>
        </w:rPr>
        <w:t xml:space="preserve"> autorisé </w:t>
      </w:r>
      <w:r w:rsidRPr="001E1F13">
        <w:rPr>
          <w:rFonts w:ascii="Tahoma" w:hAnsi="Tahoma" w:cs="Tahoma"/>
          <w:color w:val="000000"/>
          <w:sz w:val="22"/>
          <w:szCs w:val="22"/>
          <w:lang w:val="fr-FR"/>
        </w:rPr>
        <w:t>l’utilisation de ses bases par un p</w:t>
      </w:r>
      <w:r w:rsidR="00E25BF0" w:rsidRPr="001E1F13">
        <w:rPr>
          <w:rFonts w:ascii="Tahoma" w:hAnsi="Tahoma" w:cs="Tahoma"/>
          <w:color w:val="000000"/>
          <w:sz w:val="22"/>
          <w:szCs w:val="22"/>
          <w:lang w:val="fr-FR"/>
        </w:rPr>
        <w:t xml:space="preserve">ays tiers </w:t>
      </w:r>
      <w:r w:rsidRPr="001E1F13">
        <w:rPr>
          <w:rFonts w:ascii="Tahoma" w:hAnsi="Tahoma" w:cs="Tahoma"/>
          <w:color w:val="000000"/>
          <w:sz w:val="22"/>
          <w:szCs w:val="22"/>
          <w:lang w:val="fr-FR"/>
        </w:rPr>
        <w:t>depuis 1979. Cela représente un avantage tactique et logistique certain pour la Russie, qui gagne en temps de vol et peut transporter davan</w:t>
      </w:r>
      <w:r w:rsidR="00E25BF0" w:rsidRPr="001E1F13">
        <w:rPr>
          <w:rFonts w:ascii="Tahoma" w:hAnsi="Tahoma" w:cs="Tahoma"/>
          <w:color w:val="000000"/>
          <w:sz w:val="22"/>
          <w:szCs w:val="22"/>
          <w:lang w:val="fr-FR"/>
        </w:rPr>
        <w:t xml:space="preserve">tage de bombes. Mais l’intérêt </w:t>
      </w:r>
      <w:r w:rsidRPr="001E1F13">
        <w:rPr>
          <w:rFonts w:ascii="Tahoma" w:hAnsi="Tahoma" w:cs="Tahoma"/>
          <w:color w:val="000000"/>
          <w:sz w:val="22"/>
          <w:szCs w:val="22"/>
          <w:lang w:val="fr-FR"/>
        </w:rPr>
        <w:t xml:space="preserve"> premier est bien évidemment politique pour les deux puissances qui ont multiplié ces derniers jours rencontres et déclarations.</w:t>
      </w:r>
      <w:r w:rsidR="00E25BF0" w:rsidRPr="001E1F13">
        <w:rPr>
          <w:rFonts w:ascii="Tahoma" w:hAnsi="Tahoma" w:cs="Tahoma"/>
          <w:color w:val="000000"/>
          <w:sz w:val="22"/>
          <w:szCs w:val="22"/>
          <w:lang w:val="fr-FR"/>
        </w:rPr>
        <w:t xml:space="preserve"> Pour les deux alliés </w:t>
      </w:r>
      <w:r w:rsidRPr="001E1F13">
        <w:rPr>
          <w:rFonts w:ascii="Tahoma" w:hAnsi="Tahoma" w:cs="Tahoma"/>
          <w:color w:val="000000"/>
          <w:sz w:val="22"/>
          <w:szCs w:val="22"/>
          <w:lang w:val="fr-FR"/>
        </w:rPr>
        <w:t xml:space="preserve"> historiques de Damas, il s’agit de constituer un front puis</w:t>
      </w:r>
      <w:r w:rsidR="00E25BF0" w:rsidRPr="001E1F13">
        <w:rPr>
          <w:rFonts w:ascii="Tahoma" w:hAnsi="Tahoma" w:cs="Tahoma"/>
          <w:color w:val="000000"/>
          <w:sz w:val="22"/>
          <w:szCs w:val="22"/>
          <w:lang w:val="fr-FR"/>
        </w:rPr>
        <w:t xml:space="preserve">sant et de se poser un détenteur </w:t>
      </w:r>
      <w:r w:rsidRPr="001E1F13">
        <w:rPr>
          <w:rFonts w:ascii="Tahoma" w:hAnsi="Tahoma" w:cs="Tahoma"/>
          <w:color w:val="000000"/>
          <w:sz w:val="22"/>
          <w:szCs w:val="22"/>
          <w:lang w:val="fr-FR"/>
        </w:rPr>
        <w:t>des clés de la solution au conflit. Le soutien au régime syrien est sans équivoque:</w:t>
      </w:r>
      <w:r w:rsidRPr="001E1F13">
        <w:rPr>
          <w:rStyle w:val="apple-converted-space"/>
          <w:rFonts w:ascii="Tahoma" w:hAnsi="Tahoma" w:cs="Tahoma"/>
          <w:color w:val="000000"/>
          <w:sz w:val="22"/>
          <w:szCs w:val="22"/>
          <w:lang w:val="fr-FR"/>
        </w:rPr>
        <w:t> </w:t>
      </w:r>
      <w:r w:rsidRPr="001E1F13">
        <w:rPr>
          <w:rStyle w:val="a4"/>
          <w:rFonts w:ascii="Tahoma" w:hAnsi="Tahoma" w:cs="Tahoma"/>
          <w:color w:val="000000"/>
          <w:sz w:val="22"/>
          <w:szCs w:val="22"/>
          <w:lang w:val="fr-FR"/>
        </w:rPr>
        <w:t>“Parce que le peuple syrien est en première ligne de la résistance, nous sommes aux côtés du peuple syrien. Nous sommes venus ici pour annoncer notre soutien à la Syrie”</w:t>
      </w:r>
      <w:r w:rsidRPr="001E1F13">
        <w:rPr>
          <w:rFonts w:ascii="Tahoma" w:hAnsi="Tahoma" w:cs="Tahoma"/>
          <w:color w:val="000000"/>
          <w:sz w:val="22"/>
          <w:szCs w:val="22"/>
          <w:lang w:val="fr-FR"/>
        </w:rPr>
        <w:t xml:space="preserve">, soulignait </w:t>
      </w:r>
      <w:proofErr w:type="spellStart"/>
      <w:r w:rsidRPr="001E1F13">
        <w:rPr>
          <w:rFonts w:ascii="Tahoma" w:hAnsi="Tahoma" w:cs="Tahoma"/>
          <w:color w:val="000000"/>
          <w:sz w:val="22"/>
          <w:szCs w:val="22"/>
          <w:lang w:val="fr-FR"/>
        </w:rPr>
        <w:t>Alaeddin</w:t>
      </w:r>
      <w:proofErr w:type="spellEnd"/>
      <w:r w:rsidRPr="001E1F13">
        <w:rPr>
          <w:rFonts w:ascii="Tahoma" w:hAnsi="Tahoma" w:cs="Tahoma"/>
          <w:color w:val="000000"/>
          <w:sz w:val="22"/>
          <w:szCs w:val="22"/>
          <w:lang w:val="fr-FR"/>
        </w:rPr>
        <w:t xml:space="preserve"> </w:t>
      </w:r>
      <w:proofErr w:type="spellStart"/>
      <w:r w:rsidRPr="001E1F13">
        <w:rPr>
          <w:rFonts w:ascii="Tahoma" w:hAnsi="Tahoma" w:cs="Tahoma"/>
          <w:color w:val="000000"/>
          <w:sz w:val="22"/>
          <w:szCs w:val="22"/>
          <w:lang w:val="fr-FR"/>
        </w:rPr>
        <w:t>Boroujerdi</w:t>
      </w:r>
      <w:proofErr w:type="spellEnd"/>
      <w:r w:rsidRPr="001E1F13">
        <w:rPr>
          <w:rFonts w:ascii="Tahoma" w:hAnsi="Tahoma" w:cs="Tahoma"/>
          <w:color w:val="000000"/>
          <w:sz w:val="22"/>
          <w:szCs w:val="22"/>
          <w:lang w:val="fr-FR"/>
        </w:rPr>
        <w:t xml:space="preserve">, chef de la commission parlementaire iranienne de la sécurité nationale et de la politique étrangère. En </w:t>
      </w:r>
      <w:r w:rsidR="001E1F13" w:rsidRPr="001E1F13">
        <w:rPr>
          <w:rFonts w:ascii="Tahoma" w:hAnsi="Tahoma" w:cs="Tahoma"/>
          <w:color w:val="000000"/>
          <w:sz w:val="22"/>
          <w:szCs w:val="22"/>
          <w:lang w:val="fr-FR"/>
        </w:rPr>
        <w:t xml:space="preserve">s’affichant </w:t>
      </w:r>
      <w:r w:rsidRPr="001E1F13">
        <w:rPr>
          <w:rFonts w:ascii="Tahoma" w:hAnsi="Tahoma" w:cs="Tahoma"/>
          <w:color w:val="000000"/>
          <w:sz w:val="22"/>
          <w:szCs w:val="22"/>
          <w:lang w:val="fr-FR"/>
        </w:rPr>
        <w:t>aux côtés du puissant allié russe, l’Iran sort ainsi encore davantage de l’ombre. Pour la Russie, c’est un retour en force au Moyen-Orient qui se joue.</w:t>
      </w:r>
      <w:r w:rsidRPr="001E1F13">
        <w:rPr>
          <w:rFonts w:ascii="Tahoma" w:hAnsi="Tahoma" w:cs="Tahoma"/>
          <w:color w:val="000000"/>
          <w:sz w:val="22"/>
          <w:szCs w:val="22"/>
          <w:lang w:val="fr-FR"/>
        </w:rPr>
        <w:br/>
        <w:t xml:space="preserve">L’intérêt de voir l’islam radical sunnite stoppé dans sa course est </w:t>
      </w:r>
      <w:r w:rsidR="001E1F13" w:rsidRPr="001E1F13">
        <w:rPr>
          <w:rFonts w:ascii="Tahoma" w:hAnsi="Tahoma" w:cs="Tahoma"/>
          <w:color w:val="000000"/>
          <w:sz w:val="22"/>
          <w:szCs w:val="22"/>
          <w:lang w:val="fr-FR"/>
        </w:rPr>
        <w:t xml:space="preserve"> primordial</w:t>
      </w:r>
      <w:r w:rsidRPr="001E1F13">
        <w:rPr>
          <w:rFonts w:ascii="Tahoma" w:hAnsi="Tahoma" w:cs="Tahoma"/>
          <w:color w:val="000000"/>
          <w:sz w:val="22"/>
          <w:szCs w:val="22"/>
          <w:lang w:val="fr-FR"/>
        </w:rPr>
        <w:t xml:space="preserve"> pour Moscou. L’Iran, chiite, ne sera, à priori jamais une menace pour ses intérêts, notamment dans les ex-Républiques du Caucase, musulmanes sunnites. Par ailleurs, la Russie a tout à gagner d’un axe fort formé avec les deux puissances régionales : l’Iran et la Turquie. Le tout, bien sûr, pour contrer l’influence américaine </w:t>
      </w:r>
      <w:r w:rsidR="001E1F13" w:rsidRPr="001E1F13">
        <w:rPr>
          <w:rFonts w:ascii="Tahoma" w:hAnsi="Tahoma" w:cs="Tahoma"/>
          <w:color w:val="000000"/>
          <w:sz w:val="22"/>
          <w:szCs w:val="22"/>
          <w:lang w:val="fr-FR"/>
        </w:rPr>
        <w:t>:</w:t>
      </w:r>
      <w:r w:rsidR="001E1F13" w:rsidRPr="001E1F13">
        <w:rPr>
          <w:rStyle w:val="a4"/>
          <w:rFonts w:ascii="Tahoma" w:hAnsi="Tahoma" w:cs="Tahoma"/>
          <w:color w:val="000000"/>
          <w:sz w:val="22"/>
          <w:szCs w:val="22"/>
          <w:lang w:val="fr-FR"/>
        </w:rPr>
        <w:t xml:space="preserve"> “</w:t>
      </w:r>
      <w:r w:rsidRPr="001E1F13">
        <w:rPr>
          <w:rStyle w:val="a4"/>
          <w:rFonts w:ascii="Tahoma" w:hAnsi="Tahoma" w:cs="Tahoma"/>
          <w:color w:val="000000"/>
          <w:sz w:val="22"/>
          <w:szCs w:val="22"/>
          <w:lang w:val="fr-FR"/>
        </w:rPr>
        <w:t xml:space="preserve">C’est la première fois que la Russie mène des </w:t>
      </w:r>
      <w:r w:rsidR="001E1F13" w:rsidRPr="001E1F13">
        <w:rPr>
          <w:rStyle w:val="a4"/>
          <w:rFonts w:ascii="Tahoma" w:hAnsi="Tahoma" w:cs="Tahoma"/>
          <w:color w:val="000000"/>
          <w:sz w:val="22"/>
          <w:szCs w:val="22"/>
          <w:lang w:val="fr-FR"/>
        </w:rPr>
        <w:t xml:space="preserve"> raids </w:t>
      </w:r>
      <w:r w:rsidRPr="001E1F13">
        <w:rPr>
          <w:rStyle w:val="a4"/>
          <w:rFonts w:ascii="Tahoma" w:hAnsi="Tahoma" w:cs="Tahoma"/>
          <w:color w:val="000000"/>
          <w:sz w:val="22"/>
          <w:szCs w:val="22"/>
          <w:lang w:val="fr-FR"/>
        </w:rPr>
        <w:t xml:space="preserve"> aériens depuis l’Iran, cela marque une </w:t>
      </w:r>
      <w:r w:rsidR="001E1F13" w:rsidRPr="001E1F13">
        <w:rPr>
          <w:rStyle w:val="a4"/>
          <w:rFonts w:ascii="Tahoma" w:hAnsi="Tahoma" w:cs="Tahoma"/>
          <w:color w:val="000000"/>
          <w:sz w:val="22"/>
          <w:szCs w:val="22"/>
          <w:lang w:val="fr-FR"/>
        </w:rPr>
        <w:t xml:space="preserve">escalade </w:t>
      </w:r>
      <w:r w:rsidRPr="001E1F13">
        <w:rPr>
          <w:rStyle w:val="a4"/>
          <w:rFonts w:ascii="Tahoma" w:hAnsi="Tahoma" w:cs="Tahoma"/>
          <w:color w:val="000000"/>
          <w:sz w:val="22"/>
          <w:szCs w:val="22"/>
          <w:lang w:val="fr-FR"/>
        </w:rPr>
        <w:t xml:space="preserve"> en terme de combat en Syrie, pas nécessairement sur le plan militaire, mais au niveau de l’ </w:t>
      </w:r>
      <w:r w:rsidR="001E1F13" w:rsidRPr="001E1F13">
        <w:rPr>
          <w:rStyle w:val="a4"/>
          <w:rFonts w:ascii="Tahoma" w:hAnsi="Tahoma" w:cs="Tahoma"/>
          <w:color w:val="000000"/>
          <w:sz w:val="22"/>
          <w:szCs w:val="22"/>
          <w:lang w:val="fr-FR"/>
        </w:rPr>
        <w:t xml:space="preserve"> alignement </w:t>
      </w:r>
      <w:r w:rsidRPr="001E1F13">
        <w:rPr>
          <w:rStyle w:val="a4"/>
          <w:rFonts w:ascii="Tahoma" w:hAnsi="Tahoma" w:cs="Tahoma"/>
          <w:color w:val="000000"/>
          <w:sz w:val="22"/>
          <w:szCs w:val="22"/>
          <w:lang w:val="fr-FR"/>
        </w:rPr>
        <w:t xml:space="preserve">russe sur l’Iran dans des endroits comme la Syrie. Et on peut voir très clairement que les Russes jouent une carte politique très forte </w:t>
      </w:r>
      <w:r w:rsidR="001E1F13" w:rsidRPr="001E1F13">
        <w:rPr>
          <w:rStyle w:val="a4"/>
          <w:rFonts w:ascii="Tahoma" w:hAnsi="Tahoma" w:cs="Tahoma"/>
          <w:color w:val="000000"/>
          <w:sz w:val="22"/>
          <w:szCs w:val="22"/>
          <w:lang w:val="fr-FR"/>
        </w:rPr>
        <w:t xml:space="preserve">dans des régions comme la </w:t>
      </w:r>
      <w:r w:rsidRPr="001E1F13">
        <w:rPr>
          <w:rStyle w:val="a4"/>
          <w:rFonts w:ascii="Tahoma" w:hAnsi="Tahoma" w:cs="Tahoma"/>
          <w:color w:val="000000"/>
          <w:sz w:val="22"/>
          <w:szCs w:val="22"/>
          <w:lang w:val="fr-FR"/>
        </w:rPr>
        <w:t xml:space="preserve"> Syrie, alors que les Etats-Unis, jouent, aux mieux, la carte défensive’‘</w:t>
      </w:r>
      <w:r w:rsidRPr="001E1F13">
        <w:rPr>
          <w:rFonts w:ascii="Tahoma" w:hAnsi="Tahoma" w:cs="Tahoma"/>
          <w:color w:val="000000"/>
          <w:sz w:val="22"/>
          <w:szCs w:val="22"/>
          <w:lang w:val="fr-FR"/>
        </w:rPr>
        <w:t>, souligne Andrew Tabler, analyste au Washington Institute for Near East Policy.</w:t>
      </w:r>
    </w:p>
    <w:p w:rsidR="006313BA" w:rsidRPr="001E1F13" w:rsidRDefault="006313BA" w:rsidP="001E1F13">
      <w:pPr>
        <w:pStyle w:val="Web"/>
        <w:shd w:val="clear" w:color="auto" w:fill="FFFFFF"/>
        <w:spacing w:before="0" w:beforeAutospacing="0" w:after="0" w:afterAutospacing="0"/>
        <w:jc w:val="both"/>
        <w:rPr>
          <w:rFonts w:ascii="Tahoma" w:hAnsi="Tahoma" w:cs="Tahoma"/>
          <w:color w:val="000000"/>
          <w:sz w:val="22"/>
          <w:szCs w:val="22"/>
          <w:lang w:val="fr-FR"/>
        </w:rPr>
      </w:pPr>
      <w:r w:rsidRPr="001E1F13">
        <w:rPr>
          <w:rStyle w:val="a3"/>
          <w:rFonts w:ascii="Tahoma" w:hAnsi="Tahoma" w:cs="Tahoma"/>
          <w:color w:val="000000"/>
          <w:sz w:val="22"/>
          <w:szCs w:val="22"/>
          <w:lang w:val="fr-FR"/>
        </w:rPr>
        <w:t>Un axe tripartite inédit</w:t>
      </w:r>
    </w:p>
    <w:p w:rsidR="006313BA" w:rsidRPr="001E1F13" w:rsidRDefault="006313BA" w:rsidP="001E1F13">
      <w:pPr>
        <w:pStyle w:val="Web"/>
        <w:shd w:val="clear" w:color="auto" w:fill="FFFFFF"/>
        <w:spacing w:before="0" w:beforeAutospacing="0" w:after="0" w:afterAutospacing="0"/>
        <w:jc w:val="both"/>
        <w:rPr>
          <w:rFonts w:ascii="Tahoma" w:hAnsi="Tahoma" w:cs="Tahoma"/>
          <w:color w:val="000000"/>
          <w:sz w:val="22"/>
          <w:szCs w:val="22"/>
          <w:lang w:val="fr-FR"/>
        </w:rPr>
      </w:pPr>
      <w:r w:rsidRPr="001E1F13">
        <w:rPr>
          <w:rFonts w:ascii="Tahoma" w:hAnsi="Tahoma" w:cs="Tahoma"/>
          <w:color w:val="000000"/>
          <w:sz w:val="22"/>
          <w:szCs w:val="22"/>
          <w:lang w:val="fr-FR"/>
        </w:rPr>
        <w:t xml:space="preserve">Dans ce contexte, la </w:t>
      </w:r>
      <w:r w:rsidR="001E1F13" w:rsidRPr="001E1F13">
        <w:rPr>
          <w:rFonts w:ascii="Tahoma" w:hAnsi="Tahoma" w:cs="Tahoma"/>
          <w:color w:val="000000"/>
          <w:sz w:val="22"/>
          <w:szCs w:val="22"/>
          <w:lang w:val="fr-FR"/>
        </w:rPr>
        <w:t>brimade</w:t>
      </w:r>
      <w:r w:rsidRPr="001E1F13">
        <w:rPr>
          <w:rFonts w:ascii="Tahoma" w:hAnsi="Tahoma" w:cs="Tahoma"/>
          <w:color w:val="000000"/>
          <w:sz w:val="22"/>
          <w:szCs w:val="22"/>
          <w:lang w:val="fr-FR"/>
        </w:rPr>
        <w:t xml:space="preserve"> entre Moscou et Ankara ne pouvait pas durer. La réconciliation est donc en marche, ce dont se félicite l’Iran, qui a bien compris l’intérêt de cet axe tripartite, en </w:t>
      </w:r>
      <w:r w:rsidR="001E1F13" w:rsidRPr="001E1F13">
        <w:rPr>
          <w:rFonts w:ascii="Tahoma" w:hAnsi="Tahoma" w:cs="Tahoma"/>
          <w:color w:val="000000"/>
          <w:sz w:val="22"/>
          <w:szCs w:val="22"/>
          <w:lang w:val="fr-FR"/>
        </w:rPr>
        <w:t xml:space="preserve">dépit de </w:t>
      </w:r>
      <w:r w:rsidRPr="001E1F13">
        <w:rPr>
          <w:rFonts w:ascii="Tahoma" w:hAnsi="Tahoma" w:cs="Tahoma"/>
          <w:color w:val="000000"/>
          <w:sz w:val="22"/>
          <w:szCs w:val="22"/>
          <w:lang w:val="fr-FR"/>
        </w:rPr>
        <w:t xml:space="preserve"> son inimitié historique avec Ankara.</w:t>
      </w:r>
      <w:r w:rsidRPr="001E1F13">
        <w:rPr>
          <w:rFonts w:ascii="Tahoma" w:hAnsi="Tahoma" w:cs="Tahoma"/>
          <w:color w:val="000000"/>
          <w:sz w:val="22"/>
          <w:szCs w:val="22"/>
          <w:lang w:val="fr-FR"/>
        </w:rPr>
        <w:br/>
        <w:t>On voit ainsi émerger une alliance inédite pour contrer l’influence occidentale dans la région</w:t>
      </w:r>
    </w:p>
    <w:p w:rsidR="006313BA" w:rsidRPr="001E1F13" w:rsidRDefault="006313BA" w:rsidP="001E1F13">
      <w:pPr>
        <w:pStyle w:val="Web"/>
        <w:shd w:val="clear" w:color="auto" w:fill="FFFFFF"/>
        <w:spacing w:before="0" w:beforeAutospacing="0" w:after="0" w:afterAutospacing="0"/>
        <w:jc w:val="both"/>
        <w:rPr>
          <w:rFonts w:ascii="Tahoma" w:hAnsi="Tahoma" w:cs="Tahoma"/>
          <w:color w:val="000000"/>
          <w:sz w:val="22"/>
          <w:szCs w:val="22"/>
          <w:lang w:val="fr-FR"/>
        </w:rPr>
      </w:pPr>
      <w:r w:rsidRPr="001E1F13">
        <w:rPr>
          <w:rStyle w:val="a4"/>
          <w:rFonts w:ascii="Tahoma" w:hAnsi="Tahoma" w:cs="Tahoma"/>
          <w:color w:val="000000"/>
          <w:sz w:val="22"/>
          <w:szCs w:val="22"/>
          <w:lang w:val="fr-FR"/>
        </w:rPr>
        <w:t xml:space="preserve">“Il y a de la </w:t>
      </w:r>
      <w:r w:rsidR="001E1F13" w:rsidRPr="001E1F13">
        <w:rPr>
          <w:rStyle w:val="a4"/>
          <w:rFonts w:ascii="Tahoma" w:hAnsi="Tahoma" w:cs="Tahoma"/>
          <w:color w:val="000000"/>
          <w:sz w:val="22"/>
          <w:szCs w:val="22"/>
          <w:lang w:val="fr-FR"/>
        </w:rPr>
        <w:t xml:space="preserve"> défiance </w:t>
      </w:r>
      <w:r w:rsidRPr="001E1F13">
        <w:rPr>
          <w:rStyle w:val="a4"/>
          <w:rFonts w:ascii="Tahoma" w:hAnsi="Tahoma" w:cs="Tahoma"/>
          <w:color w:val="000000"/>
          <w:sz w:val="22"/>
          <w:szCs w:val="22"/>
          <w:lang w:val="fr-FR"/>
        </w:rPr>
        <w:t>de la part des Turcs à l‘égard des Américains, de l’</w:t>
      </w:r>
      <w:r w:rsidRPr="001E1F13">
        <w:rPr>
          <w:rStyle w:val="caps"/>
          <w:rFonts w:ascii="Tahoma" w:hAnsi="Tahoma" w:cs="Tahoma"/>
          <w:i/>
          <w:iCs/>
          <w:color w:val="000000"/>
          <w:sz w:val="22"/>
          <w:szCs w:val="22"/>
          <w:lang w:val="fr-FR"/>
        </w:rPr>
        <w:t>OTAN</w:t>
      </w:r>
      <w:r w:rsidRPr="001E1F13">
        <w:rPr>
          <w:rStyle w:val="apple-converted-space"/>
          <w:rFonts w:ascii="Tahoma" w:hAnsi="Tahoma" w:cs="Tahoma"/>
          <w:i/>
          <w:iCs/>
          <w:color w:val="000000"/>
          <w:sz w:val="22"/>
          <w:szCs w:val="22"/>
          <w:lang w:val="fr-FR"/>
        </w:rPr>
        <w:t> </w:t>
      </w:r>
      <w:r w:rsidRPr="001E1F13">
        <w:rPr>
          <w:rStyle w:val="a4"/>
          <w:rFonts w:ascii="Tahoma" w:hAnsi="Tahoma" w:cs="Tahoma"/>
          <w:color w:val="000000"/>
          <w:sz w:val="22"/>
          <w:szCs w:val="22"/>
          <w:lang w:val="fr-FR"/>
        </w:rPr>
        <w:t>et des Européens, et plus de confiance vis-à-vis de Poutine. C’est quelque chose de nouveau dans nos relations’‘</w:t>
      </w:r>
      <w:r w:rsidRPr="001E1F13">
        <w:rPr>
          <w:rFonts w:ascii="Tahoma" w:hAnsi="Tahoma" w:cs="Tahoma"/>
          <w:color w:val="000000"/>
          <w:sz w:val="22"/>
          <w:szCs w:val="22"/>
          <w:lang w:val="fr-FR"/>
        </w:rPr>
        <w:t xml:space="preserve">, explique le professeur </w:t>
      </w:r>
      <w:proofErr w:type="spellStart"/>
      <w:r w:rsidRPr="001E1F13">
        <w:rPr>
          <w:rFonts w:ascii="Tahoma" w:hAnsi="Tahoma" w:cs="Tahoma"/>
          <w:color w:val="000000"/>
          <w:sz w:val="22"/>
          <w:szCs w:val="22"/>
          <w:lang w:val="fr-FR"/>
        </w:rPr>
        <w:t>Huseyin</w:t>
      </w:r>
      <w:proofErr w:type="spellEnd"/>
      <w:r w:rsidRPr="001E1F13">
        <w:rPr>
          <w:rFonts w:ascii="Tahoma" w:hAnsi="Tahoma" w:cs="Tahoma"/>
          <w:color w:val="000000"/>
          <w:sz w:val="22"/>
          <w:szCs w:val="22"/>
          <w:lang w:val="fr-FR"/>
        </w:rPr>
        <w:t xml:space="preserve"> </w:t>
      </w:r>
      <w:proofErr w:type="spellStart"/>
      <w:r w:rsidRPr="001E1F13">
        <w:rPr>
          <w:rFonts w:ascii="Tahoma" w:hAnsi="Tahoma" w:cs="Tahoma"/>
          <w:color w:val="000000"/>
          <w:sz w:val="22"/>
          <w:szCs w:val="22"/>
          <w:lang w:val="fr-FR"/>
        </w:rPr>
        <w:t>Bagci</w:t>
      </w:r>
      <w:proofErr w:type="spellEnd"/>
      <w:r w:rsidRPr="001E1F13">
        <w:rPr>
          <w:rFonts w:ascii="Tahoma" w:hAnsi="Tahoma" w:cs="Tahoma"/>
          <w:color w:val="000000"/>
          <w:sz w:val="22"/>
          <w:szCs w:val="22"/>
          <w:lang w:val="fr-FR"/>
        </w:rPr>
        <w:t>, du département des relations internationales à l’Université technique du Moyen-Orient d’Ankara.</w:t>
      </w:r>
    </w:p>
    <w:p w:rsidR="006313BA" w:rsidRPr="001E1F13" w:rsidRDefault="006313BA" w:rsidP="001E1F13">
      <w:pPr>
        <w:pStyle w:val="Web"/>
        <w:shd w:val="clear" w:color="auto" w:fill="FFFFFF"/>
        <w:spacing w:before="0" w:beforeAutospacing="0" w:after="0" w:afterAutospacing="0"/>
        <w:jc w:val="both"/>
        <w:rPr>
          <w:rFonts w:ascii="Tahoma" w:hAnsi="Tahoma" w:cs="Tahoma"/>
          <w:color w:val="000000"/>
          <w:sz w:val="22"/>
          <w:szCs w:val="22"/>
          <w:lang w:val="fr-FR"/>
        </w:rPr>
      </w:pPr>
      <w:r w:rsidRPr="001E1F13">
        <w:rPr>
          <w:rFonts w:ascii="Tahoma" w:hAnsi="Tahoma" w:cs="Tahoma"/>
          <w:color w:val="000000"/>
          <w:sz w:val="22"/>
          <w:szCs w:val="22"/>
          <w:lang w:val="fr-FR"/>
        </w:rPr>
        <w:t xml:space="preserve">La Russie, elle, </w:t>
      </w:r>
      <w:r w:rsidR="001E1F13" w:rsidRPr="001E1F13">
        <w:rPr>
          <w:rFonts w:ascii="Tahoma" w:hAnsi="Tahoma" w:cs="Tahoma"/>
          <w:color w:val="000000"/>
          <w:sz w:val="22"/>
          <w:szCs w:val="22"/>
          <w:lang w:val="fr-FR"/>
        </w:rPr>
        <w:t xml:space="preserve">se tarde </w:t>
      </w:r>
      <w:r w:rsidRPr="001E1F13">
        <w:rPr>
          <w:rFonts w:ascii="Tahoma" w:hAnsi="Tahoma" w:cs="Tahoma"/>
          <w:color w:val="000000"/>
          <w:sz w:val="22"/>
          <w:szCs w:val="22"/>
          <w:lang w:val="fr-FR"/>
        </w:rPr>
        <w:t>de sa nouvelle stratégie militaire. Selon le ministère de la Défense, les frappes depuis l’Iran ont permis la destruction de deux postes de commandement et d’entraînement de l‘État islamique et l‘élimination de plus de 150 combattants.</w:t>
      </w:r>
    </w:p>
    <w:p w:rsidR="006313BA" w:rsidRPr="001E1F13" w:rsidRDefault="006313BA" w:rsidP="001E1F13">
      <w:pPr>
        <w:pStyle w:val="Web"/>
        <w:shd w:val="clear" w:color="auto" w:fill="FFFFFF"/>
        <w:spacing w:before="0" w:beforeAutospacing="0" w:after="336" w:afterAutospacing="0"/>
        <w:jc w:val="both"/>
        <w:rPr>
          <w:rFonts w:ascii="Tahoma" w:hAnsi="Tahoma" w:cs="Tahoma"/>
          <w:color w:val="000000"/>
          <w:sz w:val="22"/>
          <w:szCs w:val="22"/>
          <w:lang w:val="fr-FR"/>
        </w:rPr>
      </w:pPr>
    </w:p>
    <w:p w:rsidR="00DB7CBA" w:rsidRDefault="00DB7CBA" w:rsidP="006313BA">
      <w:pPr>
        <w:pStyle w:val="Web"/>
        <w:shd w:val="clear" w:color="auto" w:fill="FFFFFF"/>
        <w:spacing w:before="0" w:beforeAutospacing="0" w:after="0" w:afterAutospacing="0"/>
        <w:rPr>
          <w:rFonts w:ascii="Tahoma" w:hAnsi="Tahoma" w:cs="Tahoma"/>
          <w:b/>
          <w:color w:val="000000"/>
          <w:sz w:val="22"/>
          <w:szCs w:val="22"/>
          <w:lang w:val="fr-FR"/>
        </w:rPr>
      </w:pPr>
    </w:p>
    <w:p w:rsidR="001E1F13" w:rsidRPr="001E1F13" w:rsidRDefault="001E1F13" w:rsidP="006313BA">
      <w:pPr>
        <w:pStyle w:val="Web"/>
        <w:shd w:val="clear" w:color="auto" w:fill="FFFFFF"/>
        <w:spacing w:before="0" w:beforeAutospacing="0" w:after="0" w:afterAutospacing="0"/>
        <w:rPr>
          <w:rFonts w:ascii="Tahoma" w:hAnsi="Tahoma" w:cs="Tahoma"/>
          <w:b/>
          <w:color w:val="000000"/>
          <w:sz w:val="22"/>
          <w:szCs w:val="22"/>
          <w:lang w:val="fr-FR"/>
        </w:rPr>
      </w:pPr>
      <w:r w:rsidRPr="001E1F13">
        <w:rPr>
          <w:rFonts w:ascii="Tahoma" w:hAnsi="Tahoma" w:cs="Tahoma"/>
          <w:b/>
          <w:color w:val="000000"/>
          <w:sz w:val="22"/>
          <w:szCs w:val="22"/>
          <w:lang w:val="fr-FR"/>
        </w:rPr>
        <w:lastRenderedPageBreak/>
        <w:t>Répondez aux questions suivantes</w:t>
      </w:r>
    </w:p>
    <w:p w:rsidR="006313BA" w:rsidRPr="001E1F13" w:rsidRDefault="006313BA" w:rsidP="006313BA">
      <w:pPr>
        <w:pStyle w:val="Web"/>
        <w:shd w:val="clear" w:color="auto" w:fill="FFFFFF"/>
        <w:spacing w:before="0" w:beforeAutospacing="0" w:after="0" w:afterAutospacing="0"/>
        <w:rPr>
          <w:rFonts w:ascii="Tahoma" w:hAnsi="Tahoma" w:cs="Tahoma"/>
          <w:color w:val="000000"/>
          <w:sz w:val="22"/>
          <w:szCs w:val="22"/>
          <w:lang w:val="fr-FR"/>
        </w:rPr>
      </w:pPr>
      <w:r w:rsidRPr="001E1F13">
        <w:rPr>
          <w:rFonts w:ascii="Tahoma" w:hAnsi="Tahoma" w:cs="Tahoma"/>
          <w:color w:val="000000"/>
          <w:sz w:val="22"/>
          <w:szCs w:val="22"/>
          <w:lang w:val="fr-FR"/>
        </w:rPr>
        <w:t xml:space="preserve">1. </w:t>
      </w:r>
      <w:r w:rsidR="009A6C7E">
        <w:rPr>
          <w:rFonts w:ascii="Tahoma" w:hAnsi="Tahoma" w:cs="Tahoma"/>
          <w:color w:val="000000"/>
          <w:sz w:val="22"/>
          <w:szCs w:val="22"/>
          <w:lang w:val="fr-FR"/>
        </w:rPr>
        <w:t>Pourquoi la Russie et l’Iran unissent leurs forces ?</w:t>
      </w:r>
    </w:p>
    <w:p w:rsidR="006313BA" w:rsidRPr="001E1F13" w:rsidRDefault="006313BA" w:rsidP="006313BA">
      <w:pPr>
        <w:pStyle w:val="Web"/>
        <w:shd w:val="clear" w:color="auto" w:fill="FFFFFF"/>
        <w:spacing w:before="0" w:beforeAutospacing="0" w:after="0" w:afterAutospacing="0"/>
        <w:rPr>
          <w:rFonts w:ascii="Tahoma" w:hAnsi="Tahoma" w:cs="Tahoma"/>
          <w:color w:val="000000"/>
          <w:sz w:val="22"/>
          <w:szCs w:val="22"/>
          <w:lang w:val="fr-FR"/>
        </w:rPr>
      </w:pPr>
      <w:r w:rsidRPr="001E1F13">
        <w:rPr>
          <w:rFonts w:ascii="Tahoma" w:hAnsi="Tahoma" w:cs="Tahoma"/>
          <w:color w:val="000000"/>
          <w:sz w:val="22"/>
          <w:szCs w:val="22"/>
          <w:lang w:val="fr-FR"/>
        </w:rPr>
        <w:t>2.</w:t>
      </w:r>
      <w:r w:rsidR="009A6C7E">
        <w:rPr>
          <w:rFonts w:ascii="Tahoma" w:hAnsi="Tahoma" w:cs="Tahoma"/>
          <w:color w:val="000000"/>
          <w:sz w:val="22"/>
          <w:szCs w:val="22"/>
          <w:lang w:val="fr-FR"/>
        </w:rPr>
        <w:t xml:space="preserve"> Pourquoi la Russie veut des relations amicales avec la Turquie</w:t>
      </w:r>
      <w:r w:rsidRPr="001E1F13">
        <w:rPr>
          <w:rFonts w:ascii="Tahoma" w:hAnsi="Tahoma" w:cs="Tahoma"/>
          <w:color w:val="000000"/>
          <w:sz w:val="22"/>
          <w:szCs w:val="22"/>
          <w:lang w:val="fr-FR"/>
        </w:rPr>
        <w:t>?</w:t>
      </w:r>
    </w:p>
    <w:p w:rsidR="006313BA" w:rsidRPr="009A6C7E" w:rsidRDefault="006313BA" w:rsidP="006313BA">
      <w:pPr>
        <w:pStyle w:val="Web"/>
        <w:shd w:val="clear" w:color="auto" w:fill="FFFFFF"/>
        <w:spacing w:before="0" w:beforeAutospacing="0" w:after="0" w:afterAutospacing="0"/>
        <w:rPr>
          <w:rFonts w:ascii="Tahoma" w:hAnsi="Tahoma" w:cs="Tahoma"/>
          <w:color w:val="000000"/>
          <w:sz w:val="22"/>
          <w:szCs w:val="22"/>
          <w:lang w:val="fr-FR"/>
        </w:rPr>
      </w:pPr>
      <w:r w:rsidRPr="001E1F13">
        <w:rPr>
          <w:rFonts w:ascii="Tahoma" w:hAnsi="Tahoma" w:cs="Tahoma"/>
          <w:color w:val="000000"/>
          <w:sz w:val="22"/>
          <w:szCs w:val="22"/>
          <w:lang w:val="fr-FR"/>
        </w:rPr>
        <w:t>3.</w:t>
      </w:r>
      <w:r w:rsidR="009A6C7E">
        <w:rPr>
          <w:rFonts w:ascii="Tahoma" w:hAnsi="Tahoma" w:cs="Tahoma"/>
          <w:color w:val="000000"/>
          <w:sz w:val="22"/>
          <w:szCs w:val="22"/>
          <w:lang w:val="fr-FR"/>
        </w:rPr>
        <w:t xml:space="preserve">  </w:t>
      </w:r>
      <w:r w:rsidR="009A6C7E">
        <w:rPr>
          <w:rStyle w:val="a4"/>
          <w:rFonts w:ascii="Tahoma" w:hAnsi="Tahoma" w:cs="Tahoma"/>
          <w:i w:val="0"/>
          <w:color w:val="000000"/>
          <w:sz w:val="22"/>
          <w:szCs w:val="22"/>
          <w:lang w:val="fr-FR"/>
        </w:rPr>
        <w:t xml:space="preserve">Quel est </w:t>
      </w:r>
      <w:r w:rsidR="00DB7CBA">
        <w:rPr>
          <w:rStyle w:val="a4"/>
          <w:rFonts w:ascii="Tahoma" w:hAnsi="Tahoma" w:cs="Tahoma"/>
          <w:i w:val="0"/>
          <w:color w:val="000000"/>
          <w:sz w:val="22"/>
          <w:szCs w:val="22"/>
          <w:lang w:val="fr-FR"/>
        </w:rPr>
        <w:t>l’enjeu</w:t>
      </w:r>
      <w:r w:rsidR="009A6C7E">
        <w:rPr>
          <w:rStyle w:val="a4"/>
          <w:rFonts w:ascii="Tahoma" w:hAnsi="Tahoma" w:cs="Tahoma"/>
          <w:i w:val="0"/>
          <w:color w:val="000000"/>
          <w:sz w:val="22"/>
          <w:szCs w:val="22"/>
          <w:lang w:val="fr-FR"/>
        </w:rPr>
        <w:t xml:space="preserve"> pour la Russie ?</w:t>
      </w:r>
    </w:p>
    <w:p w:rsidR="009A6C7E" w:rsidRPr="001E1F13" w:rsidRDefault="009A6C7E" w:rsidP="006313BA">
      <w:pPr>
        <w:pStyle w:val="Web"/>
        <w:shd w:val="clear" w:color="auto" w:fill="FFFFFF"/>
        <w:spacing w:before="0" w:beforeAutospacing="0" w:after="0" w:afterAutospacing="0"/>
        <w:rPr>
          <w:rFonts w:ascii="Tahoma" w:hAnsi="Tahoma" w:cs="Tahoma"/>
          <w:color w:val="000000"/>
          <w:sz w:val="22"/>
          <w:szCs w:val="22"/>
          <w:lang w:val="fr-FR"/>
        </w:rPr>
      </w:pPr>
      <w:r>
        <w:rPr>
          <w:rFonts w:ascii="Tahoma" w:hAnsi="Tahoma" w:cs="Tahoma"/>
          <w:color w:val="000000"/>
          <w:sz w:val="22"/>
          <w:szCs w:val="22"/>
          <w:lang w:val="fr-FR"/>
        </w:rPr>
        <w:t xml:space="preserve">4. Quelles sont les relations turco-américaines ? </w:t>
      </w:r>
    </w:p>
    <w:p w:rsidR="006313BA" w:rsidRPr="001E1F13" w:rsidRDefault="006313BA" w:rsidP="006313BA">
      <w:pPr>
        <w:spacing w:after="0"/>
        <w:jc w:val="both"/>
        <w:rPr>
          <w:rFonts w:ascii="Tahoma" w:hAnsi="Tahoma" w:cs="Tahoma"/>
          <w:lang w:val="fr-FR"/>
        </w:rPr>
      </w:pPr>
    </w:p>
    <w:p w:rsidR="001E1F13" w:rsidRPr="001E1F13" w:rsidRDefault="001E1F13" w:rsidP="001E1F13">
      <w:pPr>
        <w:shd w:val="clear" w:color="auto" w:fill="FFFFFF"/>
        <w:spacing w:after="300" w:line="294" w:lineRule="atLeast"/>
        <w:jc w:val="both"/>
        <w:textAlignment w:val="baseline"/>
        <w:rPr>
          <w:rFonts w:ascii="Tahoma" w:eastAsia="Times New Roman" w:hAnsi="Tahoma" w:cs="Tahoma"/>
          <w:b/>
          <w:color w:val="444444"/>
          <w:lang w:val="fr-FR"/>
        </w:rPr>
      </w:pPr>
    </w:p>
    <w:p w:rsidR="003008A3" w:rsidRDefault="003008A3" w:rsidP="001E1F13">
      <w:pPr>
        <w:pStyle w:val="Web"/>
        <w:shd w:val="clear" w:color="auto" w:fill="FFFFFF"/>
        <w:rPr>
          <w:rStyle w:val="a3"/>
          <w:rFonts w:ascii="Tahoma" w:hAnsi="Tahoma" w:cs="Tahoma"/>
          <w:color w:val="333333"/>
          <w:sz w:val="22"/>
          <w:szCs w:val="22"/>
          <w:lang w:val="fr-FR"/>
        </w:rPr>
      </w:pPr>
    </w:p>
    <w:p w:rsidR="003008A3" w:rsidRDefault="003008A3" w:rsidP="001E1F13">
      <w:pPr>
        <w:pStyle w:val="Web"/>
        <w:shd w:val="clear" w:color="auto" w:fill="FFFFFF"/>
        <w:rPr>
          <w:rStyle w:val="a3"/>
          <w:rFonts w:ascii="Tahoma" w:hAnsi="Tahoma" w:cs="Tahoma"/>
          <w:color w:val="333333"/>
          <w:sz w:val="22"/>
          <w:szCs w:val="22"/>
          <w:lang w:val="fr-FR"/>
        </w:rPr>
      </w:pPr>
    </w:p>
    <w:p w:rsidR="001E1F13" w:rsidRPr="001E1F13" w:rsidRDefault="001E1F13" w:rsidP="001E1F13">
      <w:pPr>
        <w:pStyle w:val="Web"/>
        <w:shd w:val="clear" w:color="auto" w:fill="FFFFFF"/>
        <w:rPr>
          <w:rStyle w:val="a3"/>
          <w:rFonts w:ascii="Tahoma" w:hAnsi="Tahoma" w:cs="Tahoma"/>
          <w:color w:val="333333"/>
          <w:sz w:val="22"/>
          <w:szCs w:val="22"/>
          <w:lang w:val="fr-FR"/>
        </w:rPr>
      </w:pPr>
      <w:r>
        <w:rPr>
          <w:rStyle w:val="a3"/>
          <w:rFonts w:ascii="Tahoma" w:hAnsi="Tahoma" w:cs="Tahoma"/>
          <w:color w:val="333333"/>
          <w:sz w:val="22"/>
          <w:szCs w:val="22"/>
          <w:lang w:val="fr-FR"/>
        </w:rPr>
        <w:t>Co</w:t>
      </w:r>
      <w:r w:rsidRPr="001E1F13">
        <w:rPr>
          <w:rStyle w:val="a3"/>
          <w:rFonts w:ascii="Tahoma" w:hAnsi="Tahoma" w:cs="Tahoma"/>
          <w:color w:val="333333"/>
          <w:sz w:val="22"/>
          <w:szCs w:val="22"/>
          <w:lang w:val="fr-FR"/>
        </w:rPr>
        <w:t xml:space="preserve">mplétez </w:t>
      </w:r>
      <w:r>
        <w:rPr>
          <w:rStyle w:val="a3"/>
          <w:rFonts w:ascii="Tahoma" w:hAnsi="Tahoma" w:cs="Tahoma"/>
          <w:color w:val="333333"/>
          <w:sz w:val="22"/>
          <w:szCs w:val="22"/>
          <w:lang w:val="fr-FR"/>
        </w:rPr>
        <w:t>le texte suivant en utilisant les mots :</w:t>
      </w:r>
      <w:r w:rsidRPr="001E1F13">
        <w:rPr>
          <w:rStyle w:val="a3"/>
          <w:rFonts w:ascii="Tahoma" w:hAnsi="Tahoma" w:cs="Tahoma"/>
          <w:color w:val="FF0000"/>
          <w:sz w:val="22"/>
          <w:szCs w:val="22"/>
          <w:lang w:val="fr-FR"/>
        </w:rPr>
        <w:t xml:space="preserve"> </w:t>
      </w:r>
      <w:r w:rsidRPr="001E1F13">
        <w:rPr>
          <w:rFonts w:ascii="Tahoma" w:hAnsi="Tahoma" w:cs="Tahoma"/>
          <w:sz w:val="22"/>
          <w:szCs w:val="22"/>
          <w:lang w:val="fr-FR"/>
        </w:rPr>
        <w:t>annoncé</w:t>
      </w:r>
      <w:r w:rsidRPr="001E1F13">
        <w:rPr>
          <w:rStyle w:val="a3"/>
          <w:rFonts w:ascii="Tahoma" w:hAnsi="Tahoma" w:cs="Tahoma"/>
          <w:sz w:val="22"/>
          <w:szCs w:val="22"/>
          <w:lang w:val="fr-FR"/>
        </w:rPr>
        <w:t xml:space="preserve">, </w:t>
      </w:r>
      <w:r w:rsidRPr="001E1F13">
        <w:rPr>
          <w:rFonts w:ascii="Tahoma" w:hAnsi="Tahoma" w:cs="Tahoma"/>
          <w:sz w:val="22"/>
          <w:szCs w:val="22"/>
          <w:lang w:val="fr-FR"/>
        </w:rPr>
        <w:t xml:space="preserve">coup </w:t>
      </w:r>
      <w:r w:rsidR="009A6C7E" w:rsidRPr="001E1F13">
        <w:rPr>
          <w:rFonts w:ascii="Tahoma" w:hAnsi="Tahoma" w:cs="Tahoma"/>
          <w:sz w:val="22"/>
          <w:szCs w:val="22"/>
          <w:lang w:val="fr-FR"/>
        </w:rPr>
        <w:t>d’Etat,</w:t>
      </w:r>
      <w:r>
        <w:rPr>
          <w:rFonts w:ascii="Tahoma" w:hAnsi="Tahoma" w:cs="Tahoma"/>
          <w:b/>
          <w:sz w:val="22"/>
          <w:szCs w:val="22"/>
          <w:lang w:val="fr-FR"/>
        </w:rPr>
        <w:t xml:space="preserve"> </w:t>
      </w:r>
      <w:r w:rsidRPr="001E1F13">
        <w:rPr>
          <w:rStyle w:val="a3"/>
          <w:rFonts w:ascii="Tahoma" w:hAnsi="Tahoma" w:cs="Tahoma"/>
          <w:b w:val="0"/>
          <w:sz w:val="22"/>
          <w:szCs w:val="22"/>
          <w:lang w:val="fr-FR"/>
        </w:rPr>
        <w:t>améliorer,</w:t>
      </w:r>
      <w:r w:rsidRPr="001E1F13">
        <w:rPr>
          <w:rFonts w:ascii="Tahoma" w:hAnsi="Tahoma" w:cs="Tahoma"/>
          <w:sz w:val="22"/>
          <w:szCs w:val="22"/>
          <w:lang w:val="fr-FR"/>
        </w:rPr>
        <w:t xml:space="preserve"> coopération,</w:t>
      </w:r>
      <w:r w:rsidRPr="001E1F13">
        <w:rPr>
          <w:rStyle w:val="a3"/>
          <w:rFonts w:ascii="Tahoma" w:hAnsi="Tahoma" w:cs="Tahoma"/>
          <w:sz w:val="22"/>
          <w:szCs w:val="22"/>
          <w:lang w:val="fr-FR"/>
        </w:rPr>
        <w:t xml:space="preserve"> </w:t>
      </w:r>
      <w:r w:rsidRPr="001E1F13">
        <w:rPr>
          <w:rStyle w:val="a3"/>
          <w:rFonts w:ascii="Tahoma" w:hAnsi="Tahoma" w:cs="Tahoma"/>
          <w:b w:val="0"/>
          <w:sz w:val="22"/>
          <w:szCs w:val="22"/>
          <w:lang w:val="fr-FR"/>
        </w:rPr>
        <w:t>la frontière,</w:t>
      </w:r>
      <w:r w:rsidRPr="001E1F13">
        <w:rPr>
          <w:rFonts w:ascii="Tahoma" w:hAnsi="Tahoma" w:cs="Tahoma"/>
          <w:sz w:val="22"/>
          <w:szCs w:val="22"/>
          <w:lang w:val="fr-FR"/>
        </w:rPr>
        <w:t xml:space="preserve"> tentative, réunion, ratifiés, convenu, coopération</w:t>
      </w:r>
    </w:p>
    <w:p w:rsidR="001E1F13" w:rsidRPr="001E1F13" w:rsidRDefault="001E1F13" w:rsidP="001E1F13">
      <w:pPr>
        <w:pStyle w:val="Web"/>
        <w:shd w:val="clear" w:color="auto" w:fill="FFFFFF"/>
        <w:rPr>
          <w:rFonts w:ascii="Tahoma" w:hAnsi="Tahoma" w:cs="Tahoma"/>
          <w:color w:val="333333"/>
          <w:sz w:val="22"/>
          <w:szCs w:val="22"/>
          <w:lang w:val="fr-FR"/>
        </w:rPr>
      </w:pPr>
      <w:r w:rsidRPr="001E1F13">
        <w:rPr>
          <w:rStyle w:val="a3"/>
          <w:rFonts w:ascii="Tahoma" w:hAnsi="Tahoma" w:cs="Tahoma"/>
          <w:color w:val="333333"/>
          <w:sz w:val="22"/>
          <w:szCs w:val="22"/>
          <w:lang w:val="fr-FR"/>
        </w:rPr>
        <w:t>La Russie</w:t>
      </w:r>
      <w:r>
        <w:rPr>
          <w:rStyle w:val="a3"/>
          <w:rFonts w:ascii="Tahoma" w:hAnsi="Tahoma" w:cs="Tahoma"/>
          <w:color w:val="333333"/>
          <w:sz w:val="22"/>
          <w:szCs w:val="22"/>
          <w:lang w:val="fr-FR"/>
        </w:rPr>
        <w:t xml:space="preserve"> et la Turquie se disent prêtes___________ </w:t>
      </w:r>
      <w:r w:rsidRPr="001E1F13">
        <w:rPr>
          <w:rStyle w:val="a3"/>
          <w:rFonts w:ascii="Tahoma" w:hAnsi="Tahoma" w:cs="Tahoma"/>
          <w:color w:val="333333"/>
          <w:sz w:val="22"/>
          <w:szCs w:val="22"/>
          <w:lang w:val="fr-FR"/>
        </w:rPr>
        <w:t>leurs relations bilatérales, qui étaient au plus bas en novembre dernier à la suite de l’abattage d’un avion mi</w:t>
      </w:r>
      <w:r>
        <w:rPr>
          <w:rStyle w:val="a3"/>
          <w:rFonts w:ascii="Tahoma" w:hAnsi="Tahoma" w:cs="Tahoma"/>
          <w:color w:val="333333"/>
          <w:sz w:val="22"/>
          <w:szCs w:val="22"/>
          <w:lang w:val="fr-FR"/>
        </w:rPr>
        <w:t xml:space="preserve">litaire russe par la Turquie, à_____________ </w:t>
      </w:r>
      <w:r w:rsidRPr="001E1F13">
        <w:rPr>
          <w:rStyle w:val="a3"/>
          <w:rFonts w:ascii="Tahoma" w:hAnsi="Tahoma" w:cs="Tahoma"/>
          <w:color w:val="333333"/>
          <w:sz w:val="22"/>
          <w:szCs w:val="22"/>
          <w:lang w:val="fr-FR"/>
        </w:rPr>
        <w:t>entre la Turquie et la Syrie.</w:t>
      </w:r>
    </w:p>
    <w:p w:rsidR="001E1F13" w:rsidRPr="001E1F13" w:rsidRDefault="001E1F13" w:rsidP="001E1F13">
      <w:pPr>
        <w:pStyle w:val="Web"/>
        <w:shd w:val="clear" w:color="auto" w:fill="FFFFFF"/>
        <w:rPr>
          <w:rFonts w:ascii="Tahoma" w:hAnsi="Tahoma" w:cs="Tahoma"/>
          <w:color w:val="333333"/>
          <w:sz w:val="22"/>
          <w:szCs w:val="22"/>
          <w:lang w:val="fr-FR"/>
        </w:rPr>
      </w:pPr>
      <w:r w:rsidRPr="001E1F13">
        <w:rPr>
          <w:rFonts w:ascii="Tahoma" w:hAnsi="Tahoma" w:cs="Tahoma"/>
          <w:color w:val="333333"/>
          <w:sz w:val="22"/>
          <w:szCs w:val="22"/>
          <w:lang w:val="fr-FR"/>
        </w:rPr>
        <w:t>L’annonce a été faite après que les prési</w:t>
      </w:r>
      <w:r>
        <w:rPr>
          <w:rFonts w:ascii="Tahoma" w:hAnsi="Tahoma" w:cs="Tahoma"/>
          <w:color w:val="333333"/>
          <w:sz w:val="22"/>
          <w:szCs w:val="22"/>
          <w:lang w:val="fr-FR"/>
        </w:rPr>
        <w:t xml:space="preserve">dents turc et russe sont sortis______________ </w:t>
      </w:r>
      <w:r w:rsidRPr="001E1F13">
        <w:rPr>
          <w:rFonts w:ascii="Tahoma" w:hAnsi="Tahoma" w:cs="Tahoma"/>
          <w:color w:val="333333"/>
          <w:sz w:val="22"/>
          <w:szCs w:val="22"/>
          <w:lang w:val="fr-FR"/>
        </w:rPr>
        <w:t>de trois heures au Palais Constantin à Saint-Pétersbourg, en Russi</w:t>
      </w:r>
      <w:r>
        <w:rPr>
          <w:rFonts w:ascii="Tahoma" w:hAnsi="Tahoma" w:cs="Tahoma"/>
          <w:color w:val="333333"/>
          <w:sz w:val="22"/>
          <w:szCs w:val="22"/>
          <w:lang w:val="fr-FR"/>
        </w:rPr>
        <w:t xml:space="preserve">e. Vladimir Poutine a également_____________ </w:t>
      </w:r>
      <w:r w:rsidRPr="001E1F13">
        <w:rPr>
          <w:rFonts w:ascii="Tahoma" w:hAnsi="Tahoma" w:cs="Tahoma"/>
          <w:sz w:val="22"/>
          <w:szCs w:val="22"/>
          <w:lang w:val="fr-FR"/>
        </w:rPr>
        <w:t>de</w:t>
      </w:r>
      <w:r>
        <w:rPr>
          <w:rFonts w:ascii="Tahoma" w:hAnsi="Tahoma" w:cs="Tahoma"/>
          <w:color w:val="333333"/>
          <w:sz w:val="22"/>
          <w:szCs w:val="22"/>
          <w:lang w:val="fr-FR"/>
        </w:rPr>
        <w:t xml:space="preserve"> nouveaux projets de ____________ </w:t>
      </w:r>
      <w:r w:rsidRPr="001E1F13">
        <w:rPr>
          <w:rFonts w:ascii="Tahoma" w:hAnsi="Tahoma" w:cs="Tahoma"/>
          <w:color w:val="333333"/>
          <w:sz w:val="22"/>
          <w:szCs w:val="22"/>
          <w:lang w:val="fr-FR"/>
        </w:rPr>
        <w:t>entre les deux pays.</w:t>
      </w:r>
    </w:p>
    <w:p w:rsidR="001E1F13" w:rsidRPr="001E1F13" w:rsidRDefault="001E1F13" w:rsidP="001E1F13">
      <w:pPr>
        <w:pStyle w:val="Web"/>
        <w:shd w:val="clear" w:color="auto" w:fill="FFFFFF"/>
        <w:rPr>
          <w:rFonts w:ascii="Tahoma" w:hAnsi="Tahoma" w:cs="Tahoma"/>
          <w:color w:val="333333"/>
          <w:sz w:val="22"/>
          <w:szCs w:val="22"/>
          <w:lang w:val="fr-FR"/>
        </w:rPr>
      </w:pPr>
      <w:r w:rsidRPr="001E1F13">
        <w:rPr>
          <w:rFonts w:ascii="Tahoma" w:hAnsi="Tahoma" w:cs="Tahoma"/>
          <w:color w:val="333333"/>
          <w:sz w:val="22"/>
          <w:szCs w:val="22"/>
          <w:lang w:val="fr-FR"/>
        </w:rPr>
        <w:t xml:space="preserve">“Nous </w:t>
      </w:r>
      <w:r w:rsidRPr="001E1F13">
        <w:rPr>
          <w:rFonts w:ascii="Tahoma" w:hAnsi="Tahoma" w:cs="Tahoma"/>
          <w:sz w:val="22"/>
          <w:szCs w:val="22"/>
          <w:lang w:val="fr-FR"/>
        </w:rPr>
        <w:t>avons__________</w:t>
      </w:r>
      <w:r>
        <w:rPr>
          <w:rFonts w:ascii="Tahoma" w:hAnsi="Tahoma" w:cs="Tahoma"/>
          <w:color w:val="FF0000"/>
          <w:sz w:val="22"/>
          <w:szCs w:val="22"/>
          <w:lang w:val="fr-FR"/>
        </w:rPr>
        <w:t xml:space="preserve"> </w:t>
      </w:r>
      <w:r w:rsidRPr="001E1F13">
        <w:rPr>
          <w:rFonts w:ascii="Tahoma" w:hAnsi="Tahoma" w:cs="Tahoma"/>
          <w:color w:val="333333"/>
          <w:sz w:val="22"/>
          <w:szCs w:val="22"/>
          <w:lang w:val="fr-FR"/>
        </w:rPr>
        <w:t xml:space="preserve">d’une série de projets à l‘échelle gouvernementale, y compris les </w:t>
      </w:r>
      <w:r>
        <w:rPr>
          <w:rFonts w:ascii="Tahoma" w:hAnsi="Tahoma" w:cs="Tahoma"/>
          <w:color w:val="333333"/>
          <w:sz w:val="22"/>
          <w:szCs w:val="22"/>
          <w:lang w:val="fr-FR"/>
        </w:rPr>
        <w:t>projets à moyen terme, pour une _____________</w:t>
      </w:r>
      <w:r w:rsidRPr="001E1F13">
        <w:rPr>
          <w:rFonts w:ascii="Tahoma" w:hAnsi="Tahoma" w:cs="Tahoma"/>
          <w:color w:val="333333"/>
          <w:sz w:val="22"/>
          <w:szCs w:val="22"/>
          <w:lang w:val="fr-FR"/>
        </w:rPr>
        <w:t>Russie-Turquie dans l‘économie, le commerce, la technologie et la culture, de 2016 à 2019. J’</w:t>
      </w:r>
      <w:r>
        <w:rPr>
          <w:rFonts w:ascii="Tahoma" w:hAnsi="Tahoma" w:cs="Tahoma"/>
          <w:color w:val="333333"/>
          <w:sz w:val="22"/>
          <w:szCs w:val="22"/>
          <w:lang w:val="fr-FR"/>
        </w:rPr>
        <w:t xml:space="preserve">espère que les projets seront___________ </w:t>
      </w:r>
      <w:r w:rsidRPr="001E1F13">
        <w:rPr>
          <w:rFonts w:ascii="Tahoma" w:hAnsi="Tahoma" w:cs="Tahoma"/>
          <w:color w:val="333333"/>
          <w:sz w:val="22"/>
          <w:szCs w:val="22"/>
          <w:lang w:val="fr-FR"/>
        </w:rPr>
        <w:t>après délibérations”, a dit le patron du Kremlin. Le président russe a exprimé son soutie</w:t>
      </w:r>
      <w:r>
        <w:rPr>
          <w:rFonts w:ascii="Tahoma" w:hAnsi="Tahoma" w:cs="Tahoma"/>
          <w:color w:val="333333"/>
          <w:sz w:val="22"/>
          <w:szCs w:val="22"/>
          <w:lang w:val="fr-FR"/>
        </w:rPr>
        <w:t>n à son homologue turc, victime d’une ___________________</w:t>
      </w:r>
      <w:r w:rsidRPr="001E1F13">
        <w:rPr>
          <w:rFonts w:ascii="Tahoma" w:hAnsi="Tahoma" w:cs="Tahoma"/>
          <w:sz w:val="22"/>
          <w:szCs w:val="22"/>
          <w:lang w:val="fr-FR"/>
        </w:rPr>
        <w:t>de coup d’Etat le</w:t>
      </w:r>
      <w:r w:rsidRPr="001E1F13">
        <w:rPr>
          <w:rFonts w:ascii="Tahoma" w:hAnsi="Tahoma" w:cs="Tahoma"/>
          <w:color w:val="333333"/>
          <w:sz w:val="22"/>
          <w:szCs w:val="22"/>
          <w:lang w:val="fr-FR"/>
        </w:rPr>
        <w:t xml:space="preserve"> 15 juillet de cette année. </w:t>
      </w:r>
      <w:proofErr w:type="spellStart"/>
      <w:r w:rsidRPr="001E1F13">
        <w:rPr>
          <w:rFonts w:ascii="Tahoma" w:hAnsi="Tahoma" w:cs="Tahoma"/>
          <w:color w:val="333333"/>
          <w:sz w:val="22"/>
          <w:szCs w:val="22"/>
          <w:lang w:val="fr-FR"/>
        </w:rPr>
        <w:t>Reccep</w:t>
      </w:r>
      <w:proofErr w:type="spellEnd"/>
      <w:r w:rsidRPr="001E1F13">
        <w:rPr>
          <w:rFonts w:ascii="Tahoma" w:hAnsi="Tahoma" w:cs="Tahoma"/>
          <w:color w:val="333333"/>
          <w:sz w:val="22"/>
          <w:szCs w:val="22"/>
          <w:lang w:val="fr-FR"/>
        </w:rPr>
        <w:t xml:space="preserve"> </w:t>
      </w:r>
      <w:proofErr w:type="spellStart"/>
      <w:r w:rsidRPr="001E1F13">
        <w:rPr>
          <w:rFonts w:ascii="Tahoma" w:hAnsi="Tahoma" w:cs="Tahoma"/>
          <w:color w:val="333333"/>
          <w:sz w:val="22"/>
          <w:szCs w:val="22"/>
          <w:lang w:val="fr-FR"/>
        </w:rPr>
        <w:t>Tayyip</w:t>
      </w:r>
      <w:proofErr w:type="spellEnd"/>
      <w:r w:rsidRPr="001E1F13">
        <w:rPr>
          <w:rFonts w:ascii="Tahoma" w:hAnsi="Tahoma" w:cs="Tahoma"/>
          <w:color w:val="333333"/>
          <w:sz w:val="22"/>
          <w:szCs w:val="22"/>
          <w:lang w:val="fr-FR"/>
        </w:rPr>
        <w:t xml:space="preserve"> </w:t>
      </w:r>
      <w:proofErr w:type="spellStart"/>
      <w:r w:rsidRPr="001E1F13">
        <w:rPr>
          <w:rFonts w:ascii="Tahoma" w:hAnsi="Tahoma" w:cs="Tahoma"/>
          <w:color w:val="333333"/>
          <w:sz w:val="22"/>
          <w:szCs w:val="22"/>
          <w:lang w:val="fr-FR"/>
        </w:rPr>
        <w:t>Erdogan</w:t>
      </w:r>
      <w:proofErr w:type="spellEnd"/>
      <w:r w:rsidRPr="001E1F13">
        <w:rPr>
          <w:rFonts w:ascii="Tahoma" w:hAnsi="Tahoma" w:cs="Tahoma"/>
          <w:color w:val="333333"/>
          <w:sz w:val="22"/>
          <w:szCs w:val="22"/>
          <w:lang w:val="fr-FR"/>
        </w:rPr>
        <w:t xml:space="preserve"> a déclaré à son tour son soutien à la politique russe dans l’Est de l’Ukraine et en Crimée, politique qui fâche du côté de l’Occident.</w:t>
      </w:r>
    </w:p>
    <w:p w:rsidR="001E1F13" w:rsidRPr="001E1F13" w:rsidRDefault="001E1F13" w:rsidP="001E1F13">
      <w:pPr>
        <w:pStyle w:val="Web"/>
        <w:shd w:val="clear" w:color="auto" w:fill="FFFFFF"/>
        <w:rPr>
          <w:rFonts w:ascii="Tahoma" w:hAnsi="Tahoma" w:cs="Tahoma"/>
          <w:color w:val="333333"/>
          <w:sz w:val="22"/>
          <w:szCs w:val="22"/>
          <w:lang w:val="fr-FR"/>
        </w:rPr>
      </w:pPr>
      <w:r w:rsidRPr="001E1F13">
        <w:rPr>
          <w:rFonts w:ascii="Tahoma" w:hAnsi="Tahoma" w:cs="Tahoma"/>
          <w:color w:val="333333"/>
          <w:sz w:val="22"/>
          <w:szCs w:val="22"/>
          <w:lang w:val="fr-FR"/>
        </w:rPr>
        <w:t xml:space="preserve">Cette visite en Russie est le premier voyage à l‘étranger pour </w:t>
      </w:r>
      <w:proofErr w:type="spellStart"/>
      <w:r w:rsidRPr="001E1F13">
        <w:rPr>
          <w:rFonts w:ascii="Tahoma" w:hAnsi="Tahoma" w:cs="Tahoma"/>
          <w:color w:val="333333"/>
          <w:sz w:val="22"/>
          <w:szCs w:val="22"/>
          <w:lang w:val="fr-FR"/>
        </w:rPr>
        <w:t>Erdogan</w:t>
      </w:r>
      <w:proofErr w:type="spellEnd"/>
      <w:r w:rsidRPr="001E1F13">
        <w:rPr>
          <w:rFonts w:ascii="Tahoma" w:hAnsi="Tahoma" w:cs="Tahoma"/>
          <w:color w:val="333333"/>
          <w:sz w:val="22"/>
          <w:szCs w:val="22"/>
          <w:lang w:val="fr-FR"/>
        </w:rPr>
        <w:t>,</w:t>
      </w:r>
      <w:r w:rsidR="003008A3">
        <w:rPr>
          <w:rFonts w:ascii="Tahoma" w:hAnsi="Tahoma" w:cs="Tahoma"/>
          <w:color w:val="333333"/>
          <w:sz w:val="22"/>
          <w:szCs w:val="22"/>
          <w:lang w:val="fr-FR"/>
        </w:rPr>
        <w:t xml:space="preserve"> depuis la récente tentative de_____________ </w:t>
      </w:r>
      <w:r w:rsidRPr="001E1F13">
        <w:rPr>
          <w:rFonts w:ascii="Tahoma" w:hAnsi="Tahoma" w:cs="Tahoma"/>
          <w:color w:val="333333"/>
          <w:sz w:val="22"/>
          <w:szCs w:val="22"/>
          <w:lang w:val="fr-FR"/>
        </w:rPr>
        <w:t>dans son pays.</w:t>
      </w:r>
    </w:p>
    <w:p w:rsidR="001E1F13" w:rsidRPr="001141FF" w:rsidRDefault="001E1F13" w:rsidP="001E1F13">
      <w:pPr>
        <w:pStyle w:val="Web"/>
        <w:shd w:val="clear" w:color="auto" w:fill="FFFFFF"/>
        <w:rPr>
          <w:rFonts w:ascii="Arial" w:hAnsi="Arial" w:cs="Arial"/>
          <w:color w:val="333333"/>
          <w:sz w:val="21"/>
          <w:szCs w:val="21"/>
          <w:lang w:val="fr-FR"/>
        </w:rPr>
      </w:pPr>
    </w:p>
    <w:p w:rsidR="001E1F13" w:rsidRDefault="003008A3" w:rsidP="001E1F13">
      <w:pPr>
        <w:shd w:val="clear" w:color="auto" w:fill="FFFFFF"/>
        <w:spacing w:after="300" w:line="294" w:lineRule="atLeast"/>
        <w:jc w:val="both"/>
        <w:textAlignment w:val="baseline"/>
        <w:rPr>
          <w:rFonts w:ascii="Tahoma" w:eastAsia="Times New Roman" w:hAnsi="Tahoma" w:cs="Tahoma"/>
          <w:b/>
          <w:lang w:val="fr-FR"/>
        </w:rPr>
      </w:pPr>
      <w:r w:rsidRPr="009A6C7E">
        <w:rPr>
          <w:rFonts w:ascii="Tahoma" w:eastAsia="Times New Roman" w:hAnsi="Tahoma" w:cs="Tahoma"/>
          <w:b/>
          <w:lang w:val="fr-FR"/>
        </w:rPr>
        <w:t>3. L’Union européenne</w:t>
      </w:r>
    </w:p>
    <w:p w:rsidR="00D462BB" w:rsidRPr="009A6C7E" w:rsidRDefault="00D462BB" w:rsidP="001E1F13">
      <w:pPr>
        <w:shd w:val="clear" w:color="auto" w:fill="FFFFFF"/>
        <w:spacing w:after="300" w:line="294" w:lineRule="atLeast"/>
        <w:jc w:val="both"/>
        <w:textAlignment w:val="baseline"/>
        <w:rPr>
          <w:rFonts w:ascii="Tahoma" w:eastAsia="Times New Roman" w:hAnsi="Tahoma" w:cs="Tahoma"/>
          <w:b/>
          <w:lang w:val="fr-FR"/>
        </w:rPr>
      </w:pPr>
    </w:p>
    <w:p w:rsidR="006313BA" w:rsidRPr="009A6C7E" w:rsidRDefault="006313BA" w:rsidP="006313BA">
      <w:pPr>
        <w:shd w:val="clear" w:color="auto" w:fill="FFFFFF"/>
        <w:spacing w:after="300" w:line="294" w:lineRule="atLeast"/>
        <w:ind w:left="360"/>
        <w:jc w:val="both"/>
        <w:textAlignment w:val="baseline"/>
        <w:rPr>
          <w:rFonts w:ascii="Tahoma" w:eastAsia="Times New Roman" w:hAnsi="Tahoma" w:cs="Tahoma"/>
          <w:b/>
          <w:lang w:val="fr-FR"/>
        </w:rPr>
      </w:pPr>
      <w:r w:rsidRPr="009A6C7E">
        <w:rPr>
          <w:rFonts w:ascii="Tahoma" w:hAnsi="Tahoma" w:cs="Tahoma"/>
          <w:shd w:val="clear" w:color="auto" w:fill="FFFFFF"/>
          <w:lang w:val="fr-FR"/>
        </w:rPr>
        <w:t>Les pays européens sortant dévastés et ruinés du second conflit mondial ne peuvent espérer se relever sans une aide extérieure. De plus, avec le début de la guerre froide, il est important pour les États-Unis d’endiguer la progression du communisme et d’éviter que la misère  pousse les pays d’Europe occidentale à faire le choix de ce système. En 1947, les États-Unis proposent une aide financière, le</w:t>
      </w:r>
      <w:r w:rsidRPr="009A6C7E">
        <w:rPr>
          <w:rStyle w:val="apple-converted-space"/>
          <w:rFonts w:ascii="Tahoma" w:hAnsi="Tahoma" w:cs="Tahoma"/>
          <w:shd w:val="clear" w:color="auto" w:fill="FFFFFF"/>
          <w:lang w:val="fr-FR"/>
        </w:rPr>
        <w:t> </w:t>
      </w:r>
      <w:r w:rsidRPr="009A6C7E">
        <w:rPr>
          <w:rStyle w:val="a3"/>
          <w:rFonts w:ascii="Tahoma" w:hAnsi="Tahoma" w:cs="Tahoma"/>
          <w:shd w:val="clear" w:color="auto" w:fill="FFFFFF"/>
          <w:lang w:val="fr-FR"/>
        </w:rPr>
        <w:t>plan Marshall</w:t>
      </w:r>
      <w:r w:rsidRPr="009A6C7E">
        <w:rPr>
          <w:rFonts w:ascii="Tahoma" w:hAnsi="Tahoma" w:cs="Tahoma"/>
          <w:shd w:val="clear" w:color="auto" w:fill="FFFFFF"/>
          <w:lang w:val="fr-FR"/>
        </w:rPr>
        <w:t xml:space="preserve">, à </w:t>
      </w:r>
      <w:r w:rsidRPr="009A6C7E">
        <w:rPr>
          <w:rFonts w:ascii="Tahoma" w:hAnsi="Tahoma" w:cs="Tahoma"/>
          <w:shd w:val="clear" w:color="auto" w:fill="FFFFFF"/>
          <w:lang w:val="fr-FR"/>
        </w:rPr>
        <w:lastRenderedPageBreak/>
        <w:t>tous les pays européens intéressés, à condition qu’ils s’unissent pour faire valoir leurs besoins.</w:t>
      </w:r>
      <w:r w:rsidRPr="009A6C7E">
        <w:rPr>
          <w:rFonts w:ascii="Tahoma" w:eastAsia="Times New Roman" w:hAnsi="Tahoma" w:cs="Tahoma"/>
          <w:lang w:val="fr-FR"/>
        </w:rPr>
        <w:t xml:space="preserve">   Le plan Marshall, lui, portant la marque de son inventeur le général George Marshall, apporte une aide massive aux pays d’Europe ruinés pour que  les Etats-Unis doivent  faire coup en coupant l’herbe sous le pied des partis communistes par une hausse rapide du niveau de vie dans les pays concernés.</w:t>
      </w:r>
      <w:r w:rsidRPr="009A6C7E">
        <w:rPr>
          <w:rFonts w:ascii="Georgia" w:hAnsi="Georgia"/>
          <w:sz w:val="26"/>
          <w:szCs w:val="26"/>
          <w:shd w:val="clear" w:color="auto" w:fill="FDFDFD"/>
          <w:lang w:val="fr-FR"/>
        </w:rPr>
        <w:t xml:space="preserve"> </w:t>
      </w:r>
      <w:r w:rsidRPr="009A6C7E">
        <w:rPr>
          <w:rFonts w:ascii="Tahoma" w:hAnsi="Tahoma" w:cs="Tahoma"/>
          <w:shd w:val="clear" w:color="auto" w:fill="FDFDFD"/>
          <w:lang w:val="fr-FR"/>
        </w:rPr>
        <w:t xml:space="preserve">Dans la droite ligne du Plan Marshall, les pays d’Europe de l’ouest se sont donc tournés vers les USA et se sont donc alignés sur eux dans un contexte de Guerre Froide naissante. </w:t>
      </w:r>
      <w:r w:rsidRPr="009A6C7E">
        <w:rPr>
          <w:rFonts w:ascii="Tahoma" w:hAnsi="Tahoma" w:cs="Tahoma"/>
          <w:shd w:val="clear" w:color="auto" w:fill="FFFFFF"/>
          <w:lang w:val="fr-FR"/>
        </w:rPr>
        <w:t>La</w:t>
      </w:r>
      <w:r w:rsidRPr="009A6C7E">
        <w:rPr>
          <w:rStyle w:val="apple-converted-space"/>
          <w:rFonts w:ascii="Tahoma" w:hAnsi="Tahoma" w:cs="Tahoma"/>
          <w:shd w:val="clear" w:color="auto" w:fill="FFFFFF"/>
          <w:lang w:val="fr-FR"/>
        </w:rPr>
        <w:t> </w:t>
      </w:r>
      <w:r w:rsidRPr="009A6C7E">
        <w:rPr>
          <w:rStyle w:val="a3"/>
          <w:rFonts w:ascii="Tahoma" w:hAnsi="Tahoma" w:cs="Tahoma"/>
          <w:shd w:val="clear" w:color="auto" w:fill="FFFFFF"/>
          <w:lang w:val="fr-FR"/>
        </w:rPr>
        <w:t>construction d’une Europe unie, encouragée par les Américains</w:t>
      </w:r>
      <w:r w:rsidRPr="009A6C7E">
        <w:rPr>
          <w:rFonts w:ascii="Tahoma" w:hAnsi="Tahoma" w:cs="Tahoma"/>
          <w:b/>
          <w:shd w:val="clear" w:color="auto" w:fill="FFFFFF"/>
          <w:lang w:val="fr-FR"/>
        </w:rPr>
        <w:t xml:space="preserve">, </w:t>
      </w:r>
      <w:r w:rsidRPr="009A6C7E">
        <w:rPr>
          <w:rFonts w:ascii="Tahoma" w:hAnsi="Tahoma" w:cs="Tahoma"/>
          <w:shd w:val="clear" w:color="auto" w:fill="FFFFFF"/>
          <w:lang w:val="fr-FR"/>
        </w:rPr>
        <w:t>apparaît donc comme</w:t>
      </w:r>
      <w:r w:rsidRPr="009A6C7E">
        <w:rPr>
          <w:rStyle w:val="apple-converted-space"/>
          <w:rFonts w:ascii="Tahoma" w:hAnsi="Tahoma" w:cs="Tahoma"/>
          <w:b/>
          <w:shd w:val="clear" w:color="auto" w:fill="FFFFFF"/>
          <w:lang w:val="fr-FR"/>
        </w:rPr>
        <w:t> </w:t>
      </w:r>
      <w:r w:rsidRPr="009A6C7E">
        <w:rPr>
          <w:rStyle w:val="a3"/>
          <w:rFonts w:ascii="Tahoma" w:hAnsi="Tahoma" w:cs="Tahoma"/>
          <w:shd w:val="clear" w:color="auto" w:fill="FFFFFF"/>
          <w:lang w:val="fr-FR"/>
        </w:rPr>
        <w:t>un moyen pour les Européens de se reconstruire et de maintenir entre eux des relations pacifiques</w:t>
      </w:r>
      <w:r w:rsidRPr="009A6C7E">
        <w:rPr>
          <w:rFonts w:ascii="Tahoma" w:hAnsi="Tahoma" w:cs="Tahoma"/>
          <w:b/>
          <w:shd w:val="clear" w:color="auto" w:fill="FFFFFF"/>
          <w:lang w:val="fr-FR"/>
        </w:rPr>
        <w:t xml:space="preserve"> </w:t>
      </w:r>
      <w:r w:rsidRPr="009A6C7E">
        <w:rPr>
          <w:rFonts w:ascii="Tahoma" w:hAnsi="Tahoma" w:cs="Tahoma"/>
          <w:shd w:val="clear" w:color="auto" w:fill="FFFFFF"/>
          <w:lang w:val="fr-FR"/>
        </w:rPr>
        <w:t>et pour les Etats -Unis</w:t>
      </w:r>
      <w:r w:rsidRPr="009A6C7E">
        <w:rPr>
          <w:rFonts w:ascii="Tahoma" w:eastAsia="Times New Roman" w:hAnsi="Tahoma" w:cs="Tahoma"/>
          <w:b/>
          <w:lang w:val="fr-FR"/>
        </w:rPr>
        <w:t xml:space="preserve"> </w:t>
      </w:r>
      <w:r w:rsidRPr="009A6C7E">
        <w:rPr>
          <w:rFonts w:ascii="Tahoma" w:eastAsia="Times New Roman" w:hAnsi="Tahoma" w:cs="Tahoma"/>
          <w:lang w:val="fr-FR"/>
        </w:rPr>
        <w:t xml:space="preserve"> contenir la poussée soviétique.</w:t>
      </w:r>
    </w:p>
    <w:p w:rsidR="006313BA" w:rsidRPr="009A6C7E" w:rsidRDefault="009A6C7E" w:rsidP="009A6C7E">
      <w:pPr>
        <w:shd w:val="clear" w:color="auto" w:fill="FFFFFF"/>
        <w:spacing w:after="300" w:line="294" w:lineRule="atLeast"/>
        <w:ind w:left="360" w:hanging="180"/>
        <w:jc w:val="both"/>
        <w:textAlignment w:val="baseline"/>
        <w:rPr>
          <w:rFonts w:ascii="Tahoma" w:eastAsia="Times New Roman" w:hAnsi="Tahoma" w:cs="Tahoma"/>
          <w:b/>
          <w:color w:val="444444"/>
          <w:lang w:val="fr-FR"/>
        </w:rPr>
      </w:pPr>
      <w:r>
        <w:rPr>
          <w:rFonts w:ascii="Tahoma" w:eastAsia="Times New Roman" w:hAnsi="Tahoma" w:cs="Tahoma"/>
          <w:lang w:val="fr-FR"/>
        </w:rPr>
        <w:t xml:space="preserve">      </w:t>
      </w:r>
      <w:r w:rsidR="006313BA" w:rsidRPr="009A6C7E">
        <w:rPr>
          <w:rFonts w:ascii="Tahoma" w:eastAsia="Times New Roman" w:hAnsi="Tahoma" w:cs="Tahoma"/>
          <w:lang w:val="fr-FR"/>
        </w:rPr>
        <w:t xml:space="preserve">De l’autre part les pères de l’Europe comme </w:t>
      </w:r>
      <w:r w:rsidR="006313BA" w:rsidRPr="009A6C7E">
        <w:rPr>
          <w:rStyle w:val="a3"/>
          <w:rFonts w:ascii="Tahoma" w:hAnsi="Tahoma" w:cs="Tahoma"/>
          <w:b w:val="0"/>
          <w:bdr w:val="none" w:sz="0" w:space="0" w:color="auto" w:frame="1"/>
          <w:shd w:val="clear" w:color="auto" w:fill="FDFDFD"/>
          <w:lang w:val="fr-FR"/>
        </w:rPr>
        <w:t>Schuman et Monn</w:t>
      </w:r>
      <w:r w:rsidR="006313BA" w:rsidRPr="009A6C7E">
        <w:rPr>
          <w:rStyle w:val="a3"/>
          <w:rFonts w:ascii="Tahoma" w:hAnsi="Tahoma" w:cs="Tahoma"/>
          <w:b w:val="0"/>
          <w:color w:val="1C1C1C"/>
          <w:bdr w:val="none" w:sz="0" w:space="0" w:color="auto" w:frame="1"/>
          <w:shd w:val="clear" w:color="auto" w:fill="FDFDFD"/>
          <w:lang w:val="fr-FR"/>
        </w:rPr>
        <w:t xml:space="preserve">et sont </w:t>
      </w:r>
      <w:r w:rsidRPr="009A6C7E">
        <w:rPr>
          <w:rStyle w:val="a3"/>
          <w:rFonts w:ascii="Tahoma" w:hAnsi="Tahoma" w:cs="Tahoma"/>
          <w:b w:val="0"/>
          <w:color w:val="1C1C1C"/>
          <w:bdr w:val="none" w:sz="0" w:space="0" w:color="auto" w:frame="1"/>
          <w:shd w:val="clear" w:color="auto" w:fill="FDFDFD"/>
          <w:lang w:val="fr-FR"/>
        </w:rPr>
        <w:t xml:space="preserve">   </w:t>
      </w:r>
      <w:r w:rsidR="006313BA" w:rsidRPr="009A6C7E">
        <w:rPr>
          <w:rStyle w:val="a3"/>
          <w:rFonts w:ascii="Tahoma" w:hAnsi="Tahoma" w:cs="Tahoma"/>
          <w:b w:val="0"/>
          <w:color w:val="1C1C1C"/>
          <w:bdr w:val="none" w:sz="0" w:space="0" w:color="auto" w:frame="1"/>
          <w:shd w:val="clear" w:color="auto" w:fill="FDFDFD"/>
          <w:lang w:val="fr-FR"/>
        </w:rPr>
        <w:t xml:space="preserve">caractérisés </w:t>
      </w:r>
      <w:r>
        <w:rPr>
          <w:rStyle w:val="a3"/>
          <w:rFonts w:ascii="Tahoma" w:hAnsi="Tahoma" w:cs="Tahoma"/>
          <w:b w:val="0"/>
          <w:color w:val="1C1C1C"/>
          <w:bdr w:val="none" w:sz="0" w:space="0" w:color="auto" w:frame="1"/>
          <w:shd w:val="clear" w:color="auto" w:fill="FDFDFD"/>
          <w:lang w:val="fr-FR"/>
        </w:rPr>
        <w:t xml:space="preserve"> </w:t>
      </w:r>
      <w:r w:rsidR="006313BA" w:rsidRPr="009A6C7E">
        <w:rPr>
          <w:rStyle w:val="a3"/>
          <w:rFonts w:ascii="Tahoma" w:hAnsi="Tahoma" w:cs="Tahoma"/>
          <w:b w:val="0"/>
          <w:color w:val="1C1C1C"/>
          <w:bdr w:val="none" w:sz="0" w:space="0" w:color="auto" w:frame="1"/>
          <w:shd w:val="clear" w:color="auto" w:fill="FDFDFD"/>
          <w:lang w:val="fr-FR"/>
        </w:rPr>
        <w:t xml:space="preserve">comme des personnalités complexes et loin d’inspirer confiance. </w:t>
      </w:r>
    </w:p>
    <w:p w:rsidR="006313BA" w:rsidRDefault="006313BA" w:rsidP="009A6C7E">
      <w:pPr>
        <w:rPr>
          <w:rStyle w:val="a4"/>
          <w:rFonts w:ascii="Tahoma" w:hAnsi="Tahoma" w:cs="Tahoma"/>
          <w:i w:val="0"/>
          <w:color w:val="000000"/>
          <w:shd w:val="clear" w:color="auto" w:fill="FFFFFF"/>
          <w:lang w:val="fr-FR"/>
        </w:rPr>
      </w:pPr>
      <w:r w:rsidRPr="00826F16">
        <w:rPr>
          <w:rStyle w:val="a4"/>
          <w:rFonts w:ascii="Tahoma" w:hAnsi="Tahoma" w:cs="Tahoma"/>
          <w:i w:val="0"/>
          <w:color w:val="000000"/>
          <w:shd w:val="clear" w:color="auto" w:fill="FFFFFF"/>
          <w:lang w:val="fr-FR"/>
        </w:rPr>
        <w:t>Donc à la fois les décideurs américains ont conçu l'unification européenne, non seulement comme une fin en soi, mais aussi comme un moyen de servir les intérêts géopolitiques des Etats-Unis.</w:t>
      </w:r>
    </w:p>
    <w:p w:rsidR="00D462BB" w:rsidRPr="00CF410C" w:rsidRDefault="00D462BB" w:rsidP="00D462BB">
      <w:pPr>
        <w:shd w:val="clear" w:color="auto" w:fill="FFFFFF"/>
        <w:spacing w:after="225" w:line="302" w:lineRule="atLeast"/>
        <w:rPr>
          <w:rFonts w:ascii="Tahoma" w:eastAsia="Times New Roman" w:hAnsi="Tahoma" w:cs="Tahoma"/>
          <w:b/>
          <w:sz w:val="28"/>
          <w:szCs w:val="28"/>
          <w:lang w:val="fr-FR"/>
        </w:rPr>
      </w:pPr>
      <w:r w:rsidRPr="00CF410C">
        <w:rPr>
          <w:rFonts w:ascii="Tahoma" w:eastAsia="Times New Roman" w:hAnsi="Tahoma" w:cs="Tahoma"/>
          <w:b/>
          <w:sz w:val="28"/>
          <w:szCs w:val="28"/>
          <w:lang w:val="fr-FR"/>
        </w:rPr>
        <w:t>L’Union Européenne</w:t>
      </w:r>
    </w:p>
    <w:p w:rsidR="00D462BB" w:rsidRDefault="00D462BB" w:rsidP="00D462BB">
      <w:pPr>
        <w:shd w:val="clear" w:color="auto" w:fill="FFFFFF"/>
        <w:spacing w:after="225" w:line="302" w:lineRule="atLeast"/>
        <w:jc w:val="both"/>
        <w:rPr>
          <w:rFonts w:ascii="Tahoma" w:eastAsia="Times New Roman" w:hAnsi="Tahoma" w:cs="Tahoma"/>
          <w:lang w:val="fr-FR"/>
        </w:rPr>
      </w:pPr>
      <w:r w:rsidRPr="00964C25">
        <w:rPr>
          <w:rFonts w:ascii="Tahoma" w:eastAsia="Times New Roman" w:hAnsi="Tahoma" w:cs="Tahoma"/>
          <w:lang w:val="fr-FR"/>
        </w:rPr>
        <w:t>L’Union européenne (UE) est </w:t>
      </w:r>
      <w:r w:rsidRPr="00964C25">
        <w:rPr>
          <w:rFonts w:ascii="Tahoma" w:eastAsia="Times New Roman" w:hAnsi="Tahoma" w:cs="Tahoma"/>
          <w:bCs/>
          <w:lang w:val="fr-FR"/>
        </w:rPr>
        <w:t>l’association volontaire d’États européens</w:t>
      </w:r>
      <w:r w:rsidRPr="00964C25">
        <w:rPr>
          <w:rFonts w:ascii="Tahoma" w:eastAsia="Times New Roman" w:hAnsi="Tahoma" w:cs="Tahoma"/>
          <w:lang w:val="fr-FR"/>
        </w:rPr>
        <w:t>, dans les domaines économique et politique, afin d’assurer le maintien de la paix en Europe et de favoriser le progrès économique et social</w:t>
      </w:r>
      <w:r>
        <w:rPr>
          <w:rFonts w:ascii="Tahoma" w:eastAsia="Times New Roman" w:hAnsi="Tahoma" w:cs="Tahoma"/>
          <w:lang w:val="fr-FR"/>
        </w:rPr>
        <w:t>.</w:t>
      </w:r>
    </w:p>
    <w:p w:rsidR="00D462BB" w:rsidRPr="00CF410C" w:rsidRDefault="00D462BB" w:rsidP="00D462BB">
      <w:pPr>
        <w:shd w:val="clear" w:color="auto" w:fill="FFFFFF"/>
        <w:spacing w:after="225" w:line="302" w:lineRule="atLeast"/>
        <w:rPr>
          <w:rFonts w:ascii="Tahoma" w:eastAsia="Times New Roman" w:hAnsi="Tahoma" w:cs="Tahoma"/>
          <w:b/>
          <w:color w:val="4D4D4D"/>
          <w:sz w:val="28"/>
          <w:szCs w:val="28"/>
          <w:lang w:val="fr-FR"/>
        </w:rPr>
      </w:pPr>
      <w:r>
        <w:rPr>
          <w:rFonts w:ascii="Tahoma" w:eastAsia="Times New Roman" w:hAnsi="Tahoma" w:cs="Tahoma"/>
          <w:b/>
          <w:lang w:val="fr-FR"/>
        </w:rPr>
        <w:t>Dates et Traités important</w:t>
      </w:r>
      <w:r w:rsidRPr="00CF410C">
        <w:rPr>
          <w:rFonts w:ascii="Tahoma" w:eastAsia="Times New Roman" w:hAnsi="Tahoma" w:cs="Tahoma"/>
          <w:b/>
          <w:lang w:val="fr-FR"/>
        </w:rPr>
        <w:t xml:space="preserve">s </w:t>
      </w:r>
    </w:p>
    <w:p w:rsidR="00D462BB" w:rsidRPr="0036411B" w:rsidRDefault="00D462BB" w:rsidP="00D462BB">
      <w:pPr>
        <w:jc w:val="both"/>
        <w:rPr>
          <w:rFonts w:ascii="Tahoma" w:hAnsi="Tahoma" w:cs="Tahoma"/>
          <w:lang w:val="fr-FR"/>
        </w:rPr>
      </w:pPr>
      <w:r w:rsidRPr="0036411B">
        <w:rPr>
          <w:rFonts w:ascii="Tahoma" w:hAnsi="Tahoma" w:cs="Tahoma"/>
          <w:b/>
          <w:lang w:val="fr-FR"/>
        </w:rPr>
        <w:t>5 mai 1949</w:t>
      </w:r>
      <w:r>
        <w:rPr>
          <w:rFonts w:ascii="Tahoma" w:hAnsi="Tahoma" w:cs="Tahoma"/>
          <w:lang w:val="fr-FR"/>
        </w:rPr>
        <w:t xml:space="preserve"> : Dix</w:t>
      </w:r>
      <w:r w:rsidRPr="0036411B">
        <w:rPr>
          <w:rFonts w:ascii="Tahoma" w:hAnsi="Tahoma" w:cs="Tahoma"/>
          <w:lang w:val="fr-FR"/>
        </w:rPr>
        <w:t xml:space="preserve"> États signent à Londres le statut du Conseil de l'Europe. Belgique, Danemark, France, Irlande, Italie, Luxembourg, Norvège, Pays-Bas, Royaume-Uni et Suède. Il s'agit de la première assemblée parlementaire internationale de l'histoire. Les premiers représentants sont désignés par leur parlement respectif ou par leur gouvernement.</w:t>
      </w:r>
    </w:p>
    <w:p w:rsidR="00D462BB" w:rsidRDefault="00D462BB" w:rsidP="00D462BB">
      <w:pPr>
        <w:jc w:val="both"/>
        <w:rPr>
          <w:rFonts w:ascii="Tahoma" w:hAnsi="Tahoma" w:cs="Tahoma"/>
          <w:lang w:val="fr-FR"/>
        </w:rPr>
      </w:pPr>
      <w:r w:rsidRPr="0036411B">
        <w:rPr>
          <w:rFonts w:ascii="Tahoma" w:hAnsi="Tahoma" w:cs="Tahoma"/>
          <w:b/>
          <w:lang w:val="fr-FR"/>
        </w:rPr>
        <w:t>18 avril 1951</w:t>
      </w:r>
      <w:r>
        <w:rPr>
          <w:rFonts w:ascii="Tahoma" w:hAnsi="Tahoma" w:cs="Tahoma"/>
          <w:lang w:val="fr-FR"/>
        </w:rPr>
        <w:t xml:space="preserve"> : L</w:t>
      </w:r>
      <w:r w:rsidRPr="0036411B">
        <w:rPr>
          <w:rFonts w:ascii="Tahoma" w:hAnsi="Tahoma" w:cs="Tahoma"/>
          <w:lang w:val="fr-FR"/>
        </w:rPr>
        <w:t xml:space="preserve">e traité instituant la Communauté européenne du charbon et de l'acier (CECA) est signé à Paris </w:t>
      </w:r>
      <w:r>
        <w:rPr>
          <w:rFonts w:ascii="Tahoma" w:hAnsi="Tahoma" w:cs="Tahoma"/>
          <w:lang w:val="fr-FR"/>
        </w:rPr>
        <w:t>(</w:t>
      </w:r>
      <w:r w:rsidRPr="0036411B">
        <w:rPr>
          <w:rFonts w:ascii="Tahoma" w:hAnsi="Tahoma" w:cs="Tahoma"/>
          <w:lang w:val="fr-FR"/>
        </w:rPr>
        <w:t xml:space="preserve">par Robert Schuman pour la </w:t>
      </w:r>
      <w:r>
        <w:rPr>
          <w:rFonts w:ascii="Tahoma" w:hAnsi="Tahoma" w:cs="Tahoma"/>
          <w:lang w:val="fr-FR"/>
        </w:rPr>
        <w:t>France).</w:t>
      </w:r>
      <w:r w:rsidRPr="0036411B">
        <w:rPr>
          <w:rFonts w:ascii="Tahoma" w:hAnsi="Tahoma" w:cs="Tahoma"/>
          <w:lang w:val="fr-FR"/>
        </w:rPr>
        <w:t>Le traité instituant la Communauté européenne du charbon et de l’acier (CECA) crée plusieurs institutions chargées de la mise en commun du charbon et de l'acier européen et au-delà, du</w:t>
      </w:r>
      <w:r>
        <w:rPr>
          <w:rFonts w:ascii="Tahoma" w:hAnsi="Tahoma" w:cs="Tahoma"/>
          <w:lang w:val="fr-FR"/>
        </w:rPr>
        <w:t xml:space="preserve"> maintien de la paix en Europe. </w:t>
      </w:r>
    </w:p>
    <w:p w:rsidR="00D462BB" w:rsidRDefault="00D462BB" w:rsidP="00D462BB">
      <w:pPr>
        <w:jc w:val="both"/>
        <w:rPr>
          <w:rFonts w:ascii="Tahoma" w:hAnsi="Tahoma" w:cs="Tahoma"/>
          <w:lang w:val="fr-FR"/>
        </w:rPr>
      </w:pPr>
      <w:r w:rsidRPr="0036411B">
        <w:rPr>
          <w:rFonts w:ascii="Tahoma" w:hAnsi="Tahoma" w:cs="Tahoma"/>
          <w:b/>
          <w:lang w:val="fr-FR"/>
        </w:rPr>
        <w:t>1954</w:t>
      </w:r>
      <w:r>
        <w:rPr>
          <w:rFonts w:ascii="Tahoma" w:hAnsi="Tahoma" w:cs="Tahoma"/>
          <w:b/>
          <w:lang w:val="fr-FR"/>
        </w:rPr>
        <w:t xml:space="preserve"> : </w:t>
      </w:r>
      <w:r w:rsidRPr="0036411B">
        <w:rPr>
          <w:rFonts w:ascii="Tahoma" w:hAnsi="Tahoma" w:cs="Tahoma"/>
          <w:lang w:val="fr-FR"/>
        </w:rPr>
        <w:t xml:space="preserve">Soucieux d'encadrer la mise en place d'une armée allemande dans une structure européenne, René Pleven, président du Conseil français, propose à ses partenaires un plan prévoyant la constitution d'une armée européenne de 100.000 hommes. </w:t>
      </w:r>
      <w:r w:rsidRPr="00CF410C">
        <w:rPr>
          <w:rFonts w:ascii="Tahoma" w:hAnsi="Tahoma" w:cs="Tahoma"/>
          <w:b/>
          <w:lang w:val="fr-FR"/>
        </w:rPr>
        <w:t>Le Plan</w:t>
      </w:r>
      <w:r w:rsidRPr="0036411B">
        <w:rPr>
          <w:rFonts w:ascii="Tahoma" w:hAnsi="Tahoma" w:cs="Tahoma"/>
          <w:lang w:val="fr-FR"/>
        </w:rPr>
        <w:t xml:space="preserve"> </w:t>
      </w:r>
      <w:r w:rsidRPr="00CF410C">
        <w:rPr>
          <w:rFonts w:ascii="Tahoma" w:hAnsi="Tahoma" w:cs="Tahoma"/>
          <w:b/>
          <w:lang w:val="fr-FR"/>
        </w:rPr>
        <w:t>Pleven</w:t>
      </w:r>
      <w:r w:rsidRPr="0036411B">
        <w:rPr>
          <w:rFonts w:ascii="Tahoma" w:hAnsi="Tahoma" w:cs="Tahoma"/>
          <w:lang w:val="fr-FR"/>
        </w:rPr>
        <w:t xml:space="preserve"> projette de regrouper des bataillons issus de différents pays, dont l'Allemagne occidentale. L'armée européenne, dirigée par un ministre européen de la Défense et dotée d'un budget commun, serait cependant placée sous le commandement suprême de l'Organisation du traité de l’Atlantique Nord (OTAN).</w:t>
      </w:r>
    </w:p>
    <w:p w:rsidR="00D462BB" w:rsidRDefault="00D462BB" w:rsidP="00D462BB">
      <w:pPr>
        <w:jc w:val="both"/>
        <w:rPr>
          <w:rFonts w:ascii="Tahoma" w:hAnsi="Tahoma" w:cs="Tahoma"/>
          <w:lang w:val="fr-FR"/>
        </w:rPr>
      </w:pPr>
      <w:r w:rsidRPr="0036411B">
        <w:rPr>
          <w:rFonts w:ascii="Tahoma" w:hAnsi="Tahoma" w:cs="Tahoma"/>
          <w:b/>
          <w:lang w:val="fr-FR"/>
        </w:rPr>
        <w:lastRenderedPageBreak/>
        <w:t>25 mars 1957</w:t>
      </w:r>
      <w:r>
        <w:rPr>
          <w:rFonts w:ascii="Tahoma" w:hAnsi="Tahoma" w:cs="Tahoma"/>
          <w:lang w:val="fr-FR"/>
        </w:rPr>
        <w:t xml:space="preserve"> :</w:t>
      </w:r>
      <w:r w:rsidRPr="0036411B">
        <w:rPr>
          <w:rFonts w:ascii="Tahoma" w:hAnsi="Tahoma" w:cs="Tahoma"/>
          <w:lang w:val="fr-FR"/>
        </w:rPr>
        <w:t xml:space="preserve"> La signature, le 25 mars 1957 à Rome, des traités instituant la Communauté européenne (CEE) et la Communauté européenne de l’énergie atomique (CEEA ou Euratom) marquent une étape essentielle dans l’histoire de la construction européenne. Les traités de Rome ne prévoient aucune limitation de durée ni aucune procédure de retrait.</w:t>
      </w:r>
    </w:p>
    <w:p w:rsidR="00D462BB" w:rsidRDefault="00D462BB" w:rsidP="00D462BB">
      <w:pPr>
        <w:jc w:val="both"/>
        <w:rPr>
          <w:rFonts w:ascii="Tahoma" w:hAnsi="Tahoma" w:cs="Tahoma"/>
          <w:lang w:val="fr-FR"/>
        </w:rPr>
      </w:pPr>
      <w:r w:rsidRPr="0036411B">
        <w:rPr>
          <w:rFonts w:ascii="Tahoma" w:hAnsi="Tahoma" w:cs="Tahoma"/>
          <w:lang w:val="fr-FR"/>
        </w:rPr>
        <w:t>Le traité instituant la Communauté économique européenne (CEE) prévoit un marché commun généralisé caractérisé par une union douanière qui repose à la fois sur la libre circulation des marchandises, des personnes, des services et des capitaux et sur l’élaboration de politiques communes, notamment dans le secteur de l’agriculture et des transports. Le traité CEE prévoit une période transitoire de douze ans maximum pour abolir les barrières douanières entre les États membres et adopter un tarif extérieur commun. Cet objectif sera atteint dès le 1er juillet 1968. La mise en place de la Politique agricole commune (PAC) doit se faire progressivement. L'enjeu est capital : le traité de Rome crée un marché agricole de 200 millions de consommateurs. La période de transition doit permettre aux pays membres dont l'agriculture n'est pas encore aussi performante que celle de leurs partenaires de réduire cet écart à la faveur d'un régime d'adaptation.</w:t>
      </w:r>
    </w:p>
    <w:p w:rsidR="00D462BB" w:rsidRDefault="00D462BB" w:rsidP="00D462BB">
      <w:pPr>
        <w:jc w:val="both"/>
        <w:rPr>
          <w:rFonts w:ascii="Tahoma" w:hAnsi="Tahoma" w:cs="Tahoma"/>
          <w:lang w:val="fr-FR"/>
        </w:rPr>
      </w:pPr>
      <w:r w:rsidRPr="00CF410C">
        <w:rPr>
          <w:rFonts w:ascii="Tahoma" w:hAnsi="Tahoma" w:cs="Tahoma"/>
          <w:b/>
          <w:lang w:val="fr-FR"/>
        </w:rPr>
        <w:t>Les accords</w:t>
      </w:r>
      <w:r w:rsidRPr="0036411B">
        <w:rPr>
          <w:rFonts w:ascii="Tahoma" w:hAnsi="Tahoma" w:cs="Tahoma"/>
          <w:lang w:val="fr-FR"/>
        </w:rPr>
        <w:t xml:space="preserve"> </w:t>
      </w:r>
      <w:r w:rsidRPr="0036411B">
        <w:rPr>
          <w:rFonts w:ascii="Tahoma" w:hAnsi="Tahoma" w:cs="Tahoma"/>
          <w:b/>
          <w:lang w:val="fr-FR"/>
        </w:rPr>
        <w:t>de Schengen</w:t>
      </w:r>
      <w:r>
        <w:rPr>
          <w:rFonts w:ascii="Tahoma" w:hAnsi="Tahoma" w:cs="Tahoma"/>
          <w:b/>
          <w:lang w:val="fr-FR"/>
        </w:rPr>
        <w:t> :</w:t>
      </w:r>
      <w:r w:rsidRPr="0036411B">
        <w:rPr>
          <w:rFonts w:ascii="Tahoma" w:hAnsi="Tahoma" w:cs="Tahoma"/>
          <w:lang w:val="fr-FR"/>
        </w:rPr>
        <w:t xml:space="preserve"> Le 14 juin 1985 à Schengen (Luxembourg), les pays du Benelux, la France et la République fédérale d’Allemagne signent l'accord relatif à la suppression graduelle des contrôles aux frontières communes.</w:t>
      </w:r>
    </w:p>
    <w:p w:rsidR="00D462BB" w:rsidRDefault="00D462BB" w:rsidP="00D462BB">
      <w:pPr>
        <w:jc w:val="both"/>
        <w:rPr>
          <w:rFonts w:ascii="Tahoma" w:hAnsi="Tahoma" w:cs="Tahoma"/>
          <w:lang w:val="fr-FR"/>
        </w:rPr>
      </w:pPr>
      <w:r w:rsidRPr="0036411B">
        <w:rPr>
          <w:rFonts w:ascii="Tahoma" w:hAnsi="Tahoma" w:cs="Tahoma"/>
          <w:b/>
          <w:lang w:val="fr-FR"/>
        </w:rPr>
        <w:t>Le traité d'Amsterdam</w:t>
      </w:r>
      <w:r>
        <w:rPr>
          <w:rFonts w:ascii="Tahoma" w:hAnsi="Tahoma" w:cs="Tahoma"/>
          <w:lang w:val="fr-FR"/>
        </w:rPr>
        <w:t xml:space="preserve"> : </w:t>
      </w:r>
      <w:r w:rsidRPr="0036411B">
        <w:rPr>
          <w:rFonts w:ascii="Tahoma" w:hAnsi="Tahoma" w:cs="Tahoma"/>
          <w:lang w:val="fr-FR"/>
        </w:rPr>
        <w:t>Signé à Maastricht le 7 février 1992</w:t>
      </w:r>
    </w:p>
    <w:p w:rsidR="00D462BB" w:rsidRDefault="00D462BB" w:rsidP="00D462BB">
      <w:pPr>
        <w:jc w:val="both"/>
        <w:rPr>
          <w:rFonts w:ascii="Tahoma" w:hAnsi="Tahoma" w:cs="Tahoma"/>
          <w:lang w:val="fr-FR"/>
        </w:rPr>
      </w:pPr>
      <w:r>
        <w:rPr>
          <w:rFonts w:ascii="Tahoma" w:hAnsi="Tahoma" w:cs="Tahoma"/>
          <w:lang w:val="fr-FR"/>
        </w:rPr>
        <w:t xml:space="preserve">Il permet notamment : </w:t>
      </w:r>
    </w:p>
    <w:p w:rsidR="00D462BB" w:rsidRDefault="00D462BB" w:rsidP="00D462BB">
      <w:pPr>
        <w:jc w:val="both"/>
        <w:rPr>
          <w:rFonts w:ascii="Tahoma" w:hAnsi="Tahoma" w:cs="Tahoma"/>
          <w:lang w:val="fr-FR"/>
        </w:rPr>
      </w:pPr>
      <w:r>
        <w:rPr>
          <w:rFonts w:ascii="Tahoma" w:hAnsi="Tahoma" w:cs="Tahoma"/>
          <w:lang w:val="fr-FR"/>
        </w:rPr>
        <w:t>●</w:t>
      </w:r>
      <w:r w:rsidRPr="0036411B">
        <w:rPr>
          <w:rFonts w:ascii="Tahoma" w:hAnsi="Tahoma" w:cs="Tahoma"/>
          <w:lang w:val="fr-FR"/>
        </w:rPr>
        <w:t xml:space="preserve">Un renforcement de la place des droits de l'homme dans l’Union. Les droits de l’homme sont explicitement mentionnés ainsi que les principes de liberté, de démocratie et d’État de droit. Leur respect devient une condition d’adhésion à l’Union. Les manquements pourront être sanctionnés par le Conseil. </w:t>
      </w:r>
      <w:r>
        <w:rPr>
          <w:rFonts w:ascii="Tahoma" w:hAnsi="Tahoma" w:cs="Tahoma"/>
          <w:lang w:val="fr-FR"/>
        </w:rPr>
        <w:t>–</w:t>
      </w:r>
      <w:r w:rsidRPr="0036411B">
        <w:rPr>
          <w:rFonts w:ascii="Tahoma" w:hAnsi="Tahoma" w:cs="Tahoma"/>
          <w:lang w:val="fr-FR"/>
        </w:rPr>
        <w:t xml:space="preserve"> </w:t>
      </w:r>
    </w:p>
    <w:p w:rsidR="00D462BB" w:rsidRDefault="00D462BB" w:rsidP="00D462BB">
      <w:pPr>
        <w:jc w:val="both"/>
        <w:rPr>
          <w:rFonts w:ascii="Tahoma" w:hAnsi="Tahoma" w:cs="Tahoma"/>
          <w:lang w:val="fr-FR"/>
        </w:rPr>
      </w:pPr>
      <w:r>
        <w:rPr>
          <w:rFonts w:ascii="Tahoma" w:hAnsi="Tahoma" w:cs="Tahoma"/>
          <w:lang w:val="fr-FR"/>
        </w:rPr>
        <w:t>●L</w:t>
      </w:r>
      <w:r w:rsidRPr="0036411B">
        <w:rPr>
          <w:rFonts w:ascii="Tahoma" w:hAnsi="Tahoma" w:cs="Tahoma"/>
          <w:lang w:val="fr-FR"/>
        </w:rPr>
        <w:t xml:space="preserve">'intégration de l'acquis de Schengen dans le champ de l'Union européenne - la suppression de la situation dérogatoire du Royaume-Uni dans le domaine de la politique sociale </w:t>
      </w:r>
      <w:r>
        <w:rPr>
          <w:rFonts w:ascii="Tahoma" w:hAnsi="Tahoma" w:cs="Tahoma"/>
          <w:lang w:val="fr-FR"/>
        </w:rPr>
        <w:t>–</w:t>
      </w:r>
    </w:p>
    <w:p w:rsidR="00D462BB" w:rsidRDefault="00D462BB" w:rsidP="00D462BB">
      <w:pPr>
        <w:jc w:val="both"/>
        <w:rPr>
          <w:rFonts w:ascii="Tahoma" w:hAnsi="Tahoma" w:cs="Tahoma"/>
          <w:lang w:val="fr-FR"/>
        </w:rPr>
      </w:pPr>
      <w:r>
        <w:rPr>
          <w:rFonts w:ascii="Tahoma" w:hAnsi="Tahoma" w:cs="Tahoma"/>
          <w:lang w:val="fr-FR"/>
        </w:rPr>
        <w:t>●</w:t>
      </w:r>
      <w:r w:rsidRPr="0036411B">
        <w:rPr>
          <w:rFonts w:ascii="Tahoma" w:hAnsi="Tahoma" w:cs="Tahoma"/>
          <w:lang w:val="fr-FR"/>
        </w:rPr>
        <w:t xml:space="preserve"> La mise en place d'une zone de liberté, de sécurité et de justice ou un renforcement des moyens d’action en matière de politique étrangère. </w:t>
      </w:r>
      <w:r>
        <w:rPr>
          <w:rFonts w:ascii="Tahoma" w:hAnsi="Tahoma" w:cs="Tahoma"/>
          <w:lang w:val="fr-FR"/>
        </w:rPr>
        <w:t>–</w:t>
      </w:r>
      <w:r w:rsidRPr="0036411B">
        <w:rPr>
          <w:rFonts w:ascii="Tahoma" w:hAnsi="Tahoma" w:cs="Tahoma"/>
          <w:lang w:val="fr-FR"/>
        </w:rPr>
        <w:t xml:space="preserve"> </w:t>
      </w:r>
    </w:p>
    <w:p w:rsidR="00D462BB" w:rsidRDefault="00D462BB" w:rsidP="00D462BB">
      <w:pPr>
        <w:jc w:val="both"/>
        <w:rPr>
          <w:rFonts w:ascii="Tahoma" w:hAnsi="Tahoma" w:cs="Tahoma"/>
          <w:lang w:val="fr-FR"/>
        </w:rPr>
      </w:pPr>
      <w:r>
        <w:rPr>
          <w:rFonts w:ascii="Tahoma" w:hAnsi="Tahoma" w:cs="Tahoma"/>
          <w:lang w:val="fr-FR"/>
        </w:rPr>
        <w:t>● L</w:t>
      </w:r>
      <w:r w:rsidRPr="0036411B">
        <w:rPr>
          <w:rFonts w:ascii="Tahoma" w:hAnsi="Tahoma" w:cs="Tahoma"/>
          <w:lang w:val="fr-FR"/>
        </w:rPr>
        <w:t>es politiques communautaires de l’environnement, de la santé et de la défense des consommateurs sont renforcées. Le rôle des « services d’intérêt économique général » - c’est- à-dire les services publics – est reconnu.</w:t>
      </w:r>
    </w:p>
    <w:p w:rsidR="00D462BB" w:rsidRPr="00CF410C" w:rsidRDefault="00D462BB" w:rsidP="00D462BB">
      <w:pPr>
        <w:jc w:val="both"/>
        <w:rPr>
          <w:rFonts w:ascii="Tahoma" w:hAnsi="Tahoma" w:cs="Tahoma"/>
          <w:lang w:val="fr-FR"/>
        </w:rPr>
      </w:pPr>
      <w:r w:rsidRPr="00CF410C">
        <w:rPr>
          <w:rFonts w:ascii="Tahoma" w:hAnsi="Tahoma" w:cs="Tahoma"/>
          <w:b/>
          <w:lang w:val="fr-FR"/>
        </w:rPr>
        <w:t>Traité de Lisbonne</w:t>
      </w:r>
      <w:r>
        <w:rPr>
          <w:rFonts w:ascii="Tahoma" w:hAnsi="Tahoma" w:cs="Tahoma"/>
          <w:b/>
          <w:lang w:val="fr-FR"/>
        </w:rPr>
        <w:t> :</w:t>
      </w:r>
      <w:r w:rsidRPr="00CF410C">
        <w:rPr>
          <w:rFonts w:ascii="Tahoma" w:hAnsi="Tahoma" w:cs="Tahoma"/>
          <w:lang w:val="fr-FR"/>
        </w:rPr>
        <w:t xml:space="preserve"> Le 13 décembre 2007, les 27 Etats membres de l’UE signent le traité de Lisbonne qui modifie le traité sur l'Union européenne et le traité instituant la Communauté européenne. Le traité de Lisbonne est le fruit de négociations entre les États membres réunis lors d'une conférence intergouvernementale, à laquelle la Commission européenne et le Parlement ont également participé.</w:t>
      </w:r>
    </w:p>
    <w:p w:rsidR="00D462BB" w:rsidRPr="00CF410C" w:rsidRDefault="00D462BB" w:rsidP="00D462BB">
      <w:pPr>
        <w:jc w:val="both"/>
        <w:rPr>
          <w:rFonts w:ascii="Tahoma" w:hAnsi="Tahoma" w:cs="Tahoma"/>
          <w:lang w:val="fr-FR"/>
        </w:rPr>
      </w:pPr>
      <w:r w:rsidRPr="00CF410C">
        <w:rPr>
          <w:rFonts w:ascii="Tahoma" w:hAnsi="Tahoma" w:cs="Tahoma"/>
          <w:lang w:val="fr-FR"/>
        </w:rPr>
        <w:lastRenderedPageBreak/>
        <w:t xml:space="preserve">Le traité modifie les traités CE et UE en vigueur, mais ne les remplace pas. </w:t>
      </w:r>
      <w:proofErr w:type="spellStart"/>
      <w:proofErr w:type="gramStart"/>
      <w:r w:rsidRPr="00CF410C">
        <w:rPr>
          <w:rFonts w:ascii="Tahoma" w:hAnsi="Tahoma" w:cs="Tahoma"/>
          <w:lang w:val="fr-FR"/>
        </w:rPr>
        <w:t>ll</w:t>
      </w:r>
      <w:proofErr w:type="spellEnd"/>
      <w:proofErr w:type="gramEnd"/>
      <w:r w:rsidRPr="00CF410C">
        <w:rPr>
          <w:rFonts w:ascii="Tahoma" w:hAnsi="Tahoma" w:cs="Tahoma"/>
          <w:lang w:val="fr-FR"/>
        </w:rPr>
        <w:t xml:space="preserve"> dote l'Union du cadre juridique et des moyens nécessaires pour faire face aux enjeux futurs et répondre aux attentes des citoyens.</w:t>
      </w:r>
    </w:p>
    <w:p w:rsidR="00D462BB" w:rsidRPr="00CF410C" w:rsidRDefault="00D462BB" w:rsidP="00D462BB">
      <w:pPr>
        <w:jc w:val="both"/>
        <w:rPr>
          <w:rFonts w:ascii="Tahoma" w:hAnsi="Tahoma" w:cs="Tahoma"/>
          <w:lang w:val="fr-FR"/>
        </w:rPr>
      </w:pPr>
      <w:r w:rsidRPr="00CF410C">
        <w:rPr>
          <w:rFonts w:ascii="Tahoma" w:hAnsi="Tahoma" w:cs="Tahoma"/>
          <w:lang w:val="fr-FR"/>
        </w:rPr>
        <w:t>1. Une Europe plus dé</w:t>
      </w:r>
      <w:r>
        <w:rPr>
          <w:rFonts w:ascii="Tahoma" w:hAnsi="Tahoma" w:cs="Tahoma"/>
          <w:lang w:val="fr-FR"/>
        </w:rPr>
        <w:t>mocratique et plus transparente</w:t>
      </w:r>
    </w:p>
    <w:p w:rsidR="00D462BB" w:rsidRPr="00CF410C" w:rsidRDefault="00D462BB" w:rsidP="00D462BB">
      <w:pPr>
        <w:jc w:val="both"/>
        <w:rPr>
          <w:rFonts w:ascii="Tahoma" w:hAnsi="Tahoma" w:cs="Tahoma"/>
          <w:lang w:val="fr-FR"/>
        </w:rPr>
      </w:pPr>
      <w:r>
        <w:rPr>
          <w:rFonts w:ascii="Tahoma" w:hAnsi="Tahoma" w:cs="Tahoma"/>
          <w:lang w:val="fr-FR"/>
        </w:rPr>
        <w:t>2. Une Europe plus efficace</w:t>
      </w:r>
    </w:p>
    <w:p w:rsidR="00D462BB" w:rsidRPr="00CF410C" w:rsidRDefault="00D462BB" w:rsidP="00D462BB">
      <w:pPr>
        <w:jc w:val="both"/>
        <w:rPr>
          <w:rFonts w:ascii="Tahoma" w:hAnsi="Tahoma" w:cs="Tahoma"/>
          <w:lang w:val="fr-FR"/>
        </w:rPr>
      </w:pPr>
      <w:r w:rsidRPr="00CF410C">
        <w:rPr>
          <w:rFonts w:ascii="Tahoma" w:hAnsi="Tahoma" w:cs="Tahoma"/>
          <w:lang w:val="fr-FR"/>
        </w:rPr>
        <w:t>3. Une Europe des droits et des valeurs, de la liberté, de la solidarité et de la sécurité,</w:t>
      </w:r>
    </w:p>
    <w:p w:rsidR="00D462BB" w:rsidRPr="00CF410C" w:rsidRDefault="00D462BB" w:rsidP="00D462BB">
      <w:pPr>
        <w:jc w:val="both"/>
        <w:rPr>
          <w:rFonts w:ascii="Tahoma" w:hAnsi="Tahoma" w:cs="Tahoma"/>
          <w:lang w:val="fr-FR"/>
        </w:rPr>
      </w:pPr>
      <w:r w:rsidRPr="00CF410C">
        <w:rPr>
          <w:rFonts w:ascii="Tahoma" w:hAnsi="Tahoma" w:cs="Tahoma"/>
          <w:lang w:val="fr-FR"/>
        </w:rPr>
        <w:t>4. L’Europe en tant qu’acteur sur la scène mondiale</w:t>
      </w:r>
    </w:p>
    <w:p w:rsidR="00D462BB" w:rsidRPr="00826F16" w:rsidRDefault="00D462BB" w:rsidP="009A6C7E">
      <w:pPr>
        <w:rPr>
          <w:rFonts w:ascii="Tahoma" w:hAnsi="Tahoma" w:cs="Tahoma"/>
          <w:i/>
          <w:lang w:val="fr-FR"/>
        </w:rPr>
      </w:pPr>
    </w:p>
    <w:p w:rsidR="006313BA" w:rsidRDefault="006313BA" w:rsidP="006313BA">
      <w:pPr>
        <w:pStyle w:val="a5"/>
        <w:rPr>
          <w:lang w:val="fr-FR"/>
        </w:rPr>
      </w:pPr>
    </w:p>
    <w:p w:rsidR="006313BA" w:rsidRPr="003008A3" w:rsidRDefault="003008A3" w:rsidP="006313BA">
      <w:pPr>
        <w:rPr>
          <w:rFonts w:ascii="Tahoma" w:hAnsi="Tahoma" w:cs="Tahoma"/>
          <w:b/>
          <w:lang w:val="fr-FR"/>
        </w:rPr>
      </w:pPr>
      <w:r>
        <w:rPr>
          <w:rFonts w:ascii="Tahoma" w:hAnsi="Tahoma" w:cs="Tahoma"/>
          <w:b/>
          <w:lang w:val="fr-FR"/>
        </w:rPr>
        <w:t xml:space="preserve">  </w:t>
      </w:r>
      <w:r w:rsidR="006313BA" w:rsidRPr="00EB1C59">
        <w:rPr>
          <w:rFonts w:ascii="Tahoma" w:hAnsi="Tahoma" w:cs="Tahoma"/>
          <w:b/>
          <w:lang w:val="fr-FR"/>
        </w:rPr>
        <w:t xml:space="preserve"> </w:t>
      </w:r>
      <w:r w:rsidR="00D462BB">
        <w:rPr>
          <w:rFonts w:ascii="Tahoma" w:hAnsi="Tahoma" w:cs="Tahoma"/>
          <w:b/>
          <w:lang w:val="fr-FR"/>
        </w:rPr>
        <w:t xml:space="preserve">TEXTE : </w:t>
      </w:r>
      <w:r w:rsidR="006313BA" w:rsidRPr="003008A3">
        <w:rPr>
          <w:rFonts w:ascii="Tahoma" w:hAnsi="Tahoma" w:cs="Tahoma"/>
          <w:b/>
          <w:lang w:val="fr-FR"/>
        </w:rPr>
        <w:t>L’échec patent de la politique économique de l’Union européenne</w:t>
      </w:r>
    </w:p>
    <w:p w:rsidR="006313BA" w:rsidRPr="003008A3" w:rsidRDefault="006313BA" w:rsidP="006313BA">
      <w:pPr>
        <w:rPr>
          <w:lang w:val="fr-FR"/>
        </w:rPr>
      </w:pPr>
      <w:r w:rsidRPr="003008A3">
        <w:rPr>
          <w:lang w:val="fr-FR"/>
        </w:rPr>
        <w:t xml:space="preserve">                                                                                                           </w:t>
      </w:r>
      <w:r w:rsidRPr="003008A3">
        <w:rPr>
          <w:rFonts w:ascii="Tahoma" w:eastAsia="Times New Roman" w:hAnsi="Tahoma" w:cs="Tahoma"/>
          <w:bCs/>
          <w:i/>
          <w:kern w:val="36"/>
          <w:lang w:val="fr-FR"/>
        </w:rPr>
        <w:t xml:space="preserve">Laurent </w:t>
      </w:r>
      <w:proofErr w:type="spellStart"/>
      <w:r w:rsidRPr="003008A3">
        <w:rPr>
          <w:rFonts w:ascii="Tahoma" w:eastAsia="Times New Roman" w:hAnsi="Tahoma" w:cs="Tahoma"/>
          <w:bCs/>
          <w:i/>
          <w:kern w:val="36"/>
          <w:lang w:val="fr-FR"/>
        </w:rPr>
        <w:t>Chalard</w:t>
      </w:r>
      <w:proofErr w:type="spellEnd"/>
      <w:r w:rsidRPr="003008A3">
        <w:rPr>
          <w:rFonts w:ascii="Tahoma" w:eastAsia="Times New Roman" w:hAnsi="Tahoma" w:cs="Tahoma"/>
          <w:bCs/>
          <w:i/>
          <w:kern w:val="36"/>
          <w:lang w:val="fr-FR"/>
        </w:rPr>
        <w:t xml:space="preserve"> le </w:t>
      </w:r>
      <w:r w:rsidRPr="003008A3">
        <w:rPr>
          <w:rFonts w:ascii="Tahoma" w:eastAsia="Times New Roman" w:hAnsi="Tahoma" w:cs="Tahoma"/>
          <w:i/>
          <w:caps/>
          <w:lang w:val="fr-FR"/>
        </w:rPr>
        <w:t xml:space="preserve"> 21/10/2014 </w:t>
      </w:r>
    </w:p>
    <w:p w:rsidR="006313BA" w:rsidRPr="003008A3" w:rsidRDefault="006313BA" w:rsidP="006313BA">
      <w:pPr>
        <w:spacing w:after="0" w:line="240" w:lineRule="auto"/>
        <w:jc w:val="both"/>
        <w:outlineLvl w:val="1"/>
        <w:rPr>
          <w:rFonts w:ascii="Tahoma" w:eastAsia="Times New Roman" w:hAnsi="Tahoma" w:cs="Tahoma"/>
          <w:color w:val="333333"/>
          <w:lang w:val="fr-FR"/>
        </w:rPr>
      </w:pPr>
      <w:r w:rsidRPr="003008A3">
        <w:rPr>
          <w:rFonts w:ascii="Tahoma" w:eastAsia="Times New Roman" w:hAnsi="Tahoma" w:cs="Tahoma"/>
          <w:color w:val="333333"/>
          <w:lang w:val="fr-FR"/>
        </w:rPr>
        <w:t>La politique économique de l'Union européenne n'a pas réussi à réellement réduire les inégalités de développement entre les différents pays membres de la zone euro, chose indispensable pour le bon fonctionnement d'une union monétaire. En conséquence, pour assurer la pérennité de cette dernière, il faut désormais s'interroger sur la pertinence de la poursuite de la coopération avec les pays les moins avancés. La politique économique de l’Union européenne visait à une égalisation des niveaux de vie entre les riches pays du cœur de l’Europe nord occidental et les périphéries moins aisées méridionales et orientales du continent. Elle se fondait en partie sur une redistribution (limitée) de l’argent des premiers vers les seconds à travers les fonds structurels, qui correspondaient à des investissements visant à remettre à niveau les infrastructures de ces pays.</w:t>
      </w:r>
      <w:r w:rsidR="003008A3">
        <w:rPr>
          <w:rFonts w:ascii="Tahoma" w:eastAsia="Times New Roman" w:hAnsi="Tahoma" w:cs="Tahoma"/>
          <w:color w:val="333333"/>
          <w:lang w:val="fr-FR"/>
        </w:rPr>
        <w:t xml:space="preserve"> </w:t>
      </w:r>
      <w:r w:rsidRPr="003008A3">
        <w:rPr>
          <w:rFonts w:ascii="Tahoma" w:eastAsia="Times New Roman" w:hAnsi="Tahoma" w:cs="Tahoma"/>
          <w:color w:val="333333"/>
          <w:lang w:val="fr-FR"/>
        </w:rPr>
        <w:t xml:space="preserve">Elle reposait aussi sur le prêt d’argent aux États en ayant besoin pour mener une politique ambitieuse de développement économique. Cette politique avait pour objectif principal de faire rentrer la périphérie dans la cour des grands, la Grèce en constituant un bon exemple. Dans un premier temps, ce modèle de développement économique semblait fonctionner, puisque pendant une quinzaine d’années, ces pays se sont distingués par une amélioration sensible de leurs indicateurs économiques avec un PNB par habitant se rapprochant, voire pour l’Irlande dépassant, celui des pays du cœur. Le tigre irlandais (un taux de </w:t>
      </w:r>
      <w:r w:rsidR="003008A3" w:rsidRPr="003008A3">
        <w:rPr>
          <w:rFonts w:ascii="Tahoma" w:eastAsia="Times New Roman" w:hAnsi="Tahoma" w:cs="Tahoma"/>
          <w:color w:val="333333"/>
          <w:lang w:val="fr-FR"/>
        </w:rPr>
        <w:t>croissance</w:t>
      </w:r>
      <w:r w:rsidRPr="003008A3">
        <w:rPr>
          <w:rFonts w:ascii="Tahoma" w:eastAsia="Times New Roman" w:hAnsi="Tahoma" w:cs="Tahoma"/>
          <w:color w:val="333333"/>
          <w:lang w:val="fr-FR"/>
        </w:rPr>
        <w:t> de 10 % entre 1995 et 2000) ou le miracle espagnol, voire même la croissance grecque au moment des Jeux olympiques d’Athènes, faisaient le bonheur de la presse économique internationale.</w:t>
      </w:r>
    </w:p>
    <w:p w:rsidR="006313BA" w:rsidRPr="003008A3" w:rsidRDefault="006313BA" w:rsidP="006313BA">
      <w:pPr>
        <w:spacing w:before="180" w:after="0" w:line="240" w:lineRule="auto"/>
        <w:jc w:val="both"/>
        <w:rPr>
          <w:rFonts w:ascii="Tahoma" w:eastAsia="Times New Roman" w:hAnsi="Tahoma" w:cs="Tahoma"/>
          <w:color w:val="333333"/>
          <w:lang w:val="fr-FR"/>
        </w:rPr>
      </w:pPr>
      <w:r w:rsidRPr="003008A3">
        <w:rPr>
          <w:rFonts w:ascii="Tahoma" w:eastAsia="Times New Roman" w:hAnsi="Tahoma" w:cs="Tahoma"/>
          <w:color w:val="333333"/>
          <w:lang w:val="fr-FR"/>
        </w:rPr>
        <w:t>Mais, ce scénario rose s’avérait être l’arbre qui cachait la forêt. En effet, ce transfert d’argent ne s’est pas traduit dans les pays concernés, à l’exception notable de l’Irlande, par un rééquilibrage de leur tissu économique vers des activités productives (ou tout du moins de manière insuffisante), la croissance économique apparaissant essentiellement virtuelle. Cette dernière reposait sur la construction d’infrastructures, l’immobilier, le BTP et l’achat de biens de consommation. Ces pays ont vécu à crédit, consommant beaucoup plus que ce qu’ils produisaient par le mécanisme de redistribution.</w:t>
      </w:r>
    </w:p>
    <w:p w:rsidR="006313BA" w:rsidRPr="003008A3" w:rsidRDefault="006313BA" w:rsidP="006313BA">
      <w:pPr>
        <w:spacing w:before="180" w:after="0" w:line="240" w:lineRule="auto"/>
        <w:jc w:val="both"/>
        <w:rPr>
          <w:rFonts w:ascii="Tahoma" w:eastAsia="Times New Roman" w:hAnsi="Tahoma" w:cs="Tahoma"/>
          <w:color w:val="333333"/>
          <w:lang w:val="fr-FR"/>
        </w:rPr>
      </w:pPr>
      <w:r w:rsidRPr="003008A3">
        <w:rPr>
          <w:rFonts w:ascii="Tahoma" w:eastAsia="Times New Roman" w:hAnsi="Tahoma" w:cs="Tahoma"/>
          <w:color w:val="333333"/>
          <w:lang w:val="fr-FR"/>
        </w:rPr>
        <w:t xml:space="preserve">Ce modèle ne pouvait, bien évidemment, pas marcher éternellement. Plusieurs exemples de gaspillage des fonds européens viennent en tête dans le domaine des infrastructures. Le Portugal s’est offert un réseau autoroutier impressionnant, avec une double autoroute </w:t>
      </w:r>
      <w:r w:rsidRPr="003008A3">
        <w:rPr>
          <w:rFonts w:ascii="Tahoma" w:eastAsia="Times New Roman" w:hAnsi="Tahoma" w:cs="Tahoma"/>
          <w:color w:val="333333"/>
          <w:lang w:val="fr-FR"/>
        </w:rPr>
        <w:lastRenderedPageBreak/>
        <w:t>le long du littoral, et la République d’Irlande a une densité bien faible pour justifier la taille de son réseau. L’Espagne quant à elle s’enorgueillit d’un réseau TGV plus long qu’en France, pays inventeur du concept… A contrario, les activités à haute valeur ajoutée demeuraient limitées ou dépendantes de donneurs d’ordre extérieurs.</w:t>
      </w:r>
    </w:p>
    <w:p w:rsidR="006313BA" w:rsidRPr="003008A3" w:rsidRDefault="006313BA" w:rsidP="006313BA">
      <w:pPr>
        <w:spacing w:before="180" w:after="0" w:line="240" w:lineRule="auto"/>
        <w:jc w:val="both"/>
        <w:rPr>
          <w:rFonts w:ascii="Tahoma" w:eastAsia="Times New Roman" w:hAnsi="Tahoma" w:cs="Tahoma"/>
          <w:color w:val="333333"/>
          <w:lang w:val="fr-FR"/>
        </w:rPr>
      </w:pPr>
      <w:r w:rsidRPr="003008A3">
        <w:rPr>
          <w:rFonts w:ascii="Tahoma" w:eastAsia="Times New Roman" w:hAnsi="Tahoma" w:cs="Tahoma"/>
          <w:color w:val="333333"/>
          <w:lang w:val="fr-FR"/>
        </w:rPr>
        <w:t>Ce constat, non assumé par beaucoup d’observateurs qui refusent de reconnaître s’être fourvoyés, témoigne tout simplement de l’échec de la politique économique de l’Union européenne, qui a été incapable de créer, suite à la mise en place de l’euro, un véritable marché unifié. En fait, chaque pays a mené sa politique économique de manière relativement autonome, parce qu’il existe trop de différences dans les mentalités et les spécialisations. Les économistes ont cru qu’il suffisait d’instaurer le marché libre  et une monnaie unique pour que tout s’harmonise de soi-même, suivant la logique de la "main invisible".</w:t>
      </w:r>
    </w:p>
    <w:p w:rsidR="006313BA" w:rsidRPr="003008A3" w:rsidRDefault="003008A3" w:rsidP="006313BA">
      <w:pPr>
        <w:spacing w:before="180" w:after="0" w:line="240" w:lineRule="auto"/>
        <w:jc w:val="both"/>
        <w:rPr>
          <w:rFonts w:ascii="Tahoma" w:eastAsia="Times New Roman" w:hAnsi="Tahoma" w:cs="Tahoma"/>
          <w:color w:val="333333"/>
          <w:lang w:val="fr-FR"/>
        </w:rPr>
      </w:pPr>
      <w:r w:rsidRPr="003008A3">
        <w:rPr>
          <w:rFonts w:ascii="Tahoma" w:eastAsia="Times New Roman" w:hAnsi="Tahoma" w:cs="Tahoma"/>
          <w:color w:val="333333"/>
          <w:lang w:val="fr-FR"/>
        </w:rPr>
        <w:t>C’était</w:t>
      </w:r>
      <w:r w:rsidR="006313BA" w:rsidRPr="003008A3">
        <w:rPr>
          <w:rFonts w:ascii="Tahoma" w:eastAsia="Times New Roman" w:hAnsi="Tahoma" w:cs="Tahoma"/>
          <w:color w:val="333333"/>
          <w:lang w:val="fr-FR"/>
        </w:rPr>
        <w:t xml:space="preserve"> une erreur monumentale. Cette politique, pour aboutir, aurait nécessité l’existence d’un pilote dans l’avion, sous réserve qu’il ait eu suffisamment d’esprit critique pour se rendre compte des moteurs réels de la croissance de certains pays. En conséquence, il apparaît légitime de s’interroger sur la poursuite de cette politique à long terme.</w:t>
      </w:r>
    </w:p>
    <w:p w:rsidR="006313BA" w:rsidRPr="003008A3" w:rsidRDefault="006313BA" w:rsidP="006313BA">
      <w:pPr>
        <w:spacing w:before="180" w:after="0" w:line="240" w:lineRule="auto"/>
        <w:jc w:val="both"/>
        <w:rPr>
          <w:rFonts w:ascii="Tahoma" w:eastAsia="Times New Roman" w:hAnsi="Tahoma" w:cs="Tahoma"/>
          <w:color w:val="333333"/>
          <w:lang w:val="fr-FR"/>
        </w:rPr>
      </w:pPr>
      <w:r w:rsidRPr="003008A3">
        <w:rPr>
          <w:rFonts w:ascii="Tahoma" w:eastAsia="Times New Roman" w:hAnsi="Tahoma" w:cs="Tahoma"/>
          <w:color w:val="333333"/>
          <w:lang w:val="fr-FR"/>
        </w:rPr>
        <w:t>Manifestement, l’erreur des dirigeants européens est de ne pas avoir compris qu’une union monétaire ne peut fonctionner correctement qu’entre des pays au niveau de vie assez proches, avec un tissu productif suffisamment robuste pour résister à la concurrence de leur voisin. Or, les écarts de développement étaient trop importants au départ pour que le système institué puisse être viable à long terme. L’Allemagne a écrasé les pays d’Europe du Sud, étant donné sa puissance industrielle, reposant sur une politique, bien souvent égoïste il est vrai, mais relativement intelligente.</w:t>
      </w:r>
    </w:p>
    <w:p w:rsidR="006313BA" w:rsidRPr="003008A3" w:rsidRDefault="006313BA" w:rsidP="006313BA">
      <w:pPr>
        <w:spacing w:before="180" w:after="0" w:line="240" w:lineRule="auto"/>
        <w:jc w:val="both"/>
        <w:rPr>
          <w:rFonts w:ascii="Tahoma" w:eastAsia="Times New Roman" w:hAnsi="Tahoma" w:cs="Tahoma"/>
          <w:color w:val="333333"/>
          <w:lang w:val="fr-FR"/>
        </w:rPr>
      </w:pPr>
      <w:r w:rsidRPr="003008A3">
        <w:rPr>
          <w:rFonts w:ascii="Tahoma" w:eastAsia="Times New Roman" w:hAnsi="Tahoma" w:cs="Tahoma"/>
          <w:color w:val="333333"/>
          <w:lang w:val="fr-FR"/>
        </w:rPr>
        <w:t>À l’opposé, les pays de la périphérie ont pour la plupart été dirigés par des hommes politiques incompétents et corrompus (Silvio Berlusconi en Italie en fut la triste caricature), qui n’ont fait que mener leur pays à la ruine. Il est désormais nécessaire que les élites politiques d’Europe nord occidental tirent le bilan de cet échec, sans se voiler la face avec un européanisme jusqu’au-boutiste conduisant à la chute finale, en revenant à une union où l’euro resterait se concentrant sur un noyau dur, soit le Benelux, l’Allemagne, l’Autriche, la France, et l’Italie, économie la plus développée d’Europe du Sud. Les autres pays doivent en sortir tout en restant dans l’Union européenne.</w:t>
      </w:r>
    </w:p>
    <w:p w:rsidR="006313BA" w:rsidRPr="003008A3" w:rsidRDefault="006313BA" w:rsidP="006313BA">
      <w:pPr>
        <w:spacing w:before="180" w:after="0" w:line="240" w:lineRule="auto"/>
        <w:jc w:val="both"/>
        <w:rPr>
          <w:rFonts w:ascii="Tahoma" w:eastAsia="Times New Roman" w:hAnsi="Tahoma" w:cs="Tahoma"/>
          <w:color w:val="333333"/>
          <w:lang w:val="fr-FR"/>
        </w:rPr>
      </w:pPr>
      <w:r w:rsidRPr="003008A3">
        <w:rPr>
          <w:rFonts w:ascii="Tahoma" w:eastAsia="Times New Roman" w:hAnsi="Tahoma" w:cs="Tahoma"/>
          <w:color w:val="333333"/>
          <w:lang w:val="fr-FR"/>
        </w:rPr>
        <w:t>Ils ne pourront réintégrer l’euro que le jour où leur économie sera réellement au niveau de celle du cœur. C’est le seul moyen pour créer un modèle économique efficient à long terme. Si, dans un premier temps, cette décision créait des remous sur les marchés financiers, la situation se calmerait très rapidement du fait de la plus grande solidité de la nouvelle union monétaire.</w:t>
      </w:r>
    </w:p>
    <w:p w:rsidR="006313BA" w:rsidRPr="003008A3" w:rsidRDefault="006313BA" w:rsidP="006313BA">
      <w:pPr>
        <w:spacing w:before="180" w:after="0" w:line="240" w:lineRule="auto"/>
        <w:jc w:val="both"/>
        <w:rPr>
          <w:rFonts w:ascii="Tahoma" w:eastAsia="Times New Roman" w:hAnsi="Tahoma" w:cs="Tahoma"/>
          <w:color w:val="333333"/>
          <w:lang w:val="fr-FR"/>
        </w:rPr>
      </w:pPr>
      <w:r w:rsidRPr="003008A3">
        <w:rPr>
          <w:rFonts w:ascii="Tahoma" w:eastAsia="Times New Roman" w:hAnsi="Tahoma" w:cs="Tahoma"/>
          <w:color w:val="333333"/>
          <w:lang w:val="fr-FR"/>
        </w:rPr>
        <w:t>Parallèlement, les pays de la périphérie pourraient redevenir maître de leur destin, en dévaluant leur monnaie et ne s’en prendre qu’à eux, même s’ils n’arrivent pas à rattraper les pays d’Europe du Nord-Ouest. Le statu quo actuel est néfaste, car il ne fait qu’attiser les rancœurs des uns et des autres, allant à l’encontre du projet initial de l’Union européenne, une meilleure entente entre les peuples. </w:t>
      </w:r>
    </w:p>
    <w:p w:rsidR="003008A3" w:rsidRPr="003008A3" w:rsidRDefault="006313BA" w:rsidP="006313BA">
      <w:pPr>
        <w:spacing w:line="240" w:lineRule="auto"/>
        <w:jc w:val="both"/>
        <w:rPr>
          <w:rFonts w:ascii="Tahoma" w:hAnsi="Tahoma" w:cs="Tahoma"/>
          <w:b/>
          <w:lang w:val="fr-FR"/>
        </w:rPr>
      </w:pPr>
      <w:r w:rsidRPr="00323714">
        <w:rPr>
          <w:rFonts w:ascii="Tahoma" w:eastAsia="Times New Roman" w:hAnsi="Tahoma" w:cs="Tahoma"/>
          <w:color w:val="000000"/>
          <w:sz w:val="20"/>
          <w:szCs w:val="20"/>
          <w:lang w:val="fr-FR"/>
        </w:rPr>
        <w:br/>
      </w:r>
      <w:r w:rsidR="003008A3" w:rsidRPr="003008A3">
        <w:rPr>
          <w:rFonts w:ascii="Tahoma" w:hAnsi="Tahoma" w:cs="Tahoma"/>
          <w:b/>
          <w:lang w:val="fr-FR"/>
        </w:rPr>
        <w:t>Répondez aux questions suivantes</w:t>
      </w:r>
    </w:p>
    <w:p w:rsidR="006313BA" w:rsidRPr="003008A3" w:rsidRDefault="006313BA" w:rsidP="006313BA">
      <w:pPr>
        <w:spacing w:line="240" w:lineRule="auto"/>
        <w:jc w:val="both"/>
        <w:rPr>
          <w:rFonts w:ascii="Tahoma" w:hAnsi="Tahoma" w:cs="Tahoma"/>
          <w:lang w:val="fr-FR"/>
        </w:rPr>
      </w:pPr>
      <w:r w:rsidRPr="003008A3">
        <w:rPr>
          <w:rFonts w:ascii="Tahoma" w:hAnsi="Tahoma" w:cs="Tahoma"/>
          <w:lang w:val="fr-FR"/>
        </w:rPr>
        <w:t xml:space="preserve">1. Quels sont les suppositions pour le bon fonctionnement </w:t>
      </w:r>
      <w:r w:rsidR="003008A3" w:rsidRPr="003008A3">
        <w:rPr>
          <w:rFonts w:ascii="Tahoma" w:hAnsi="Tahoma" w:cs="Tahoma"/>
          <w:lang w:val="fr-FR"/>
        </w:rPr>
        <w:t>d’une</w:t>
      </w:r>
      <w:r w:rsidRPr="003008A3">
        <w:rPr>
          <w:rFonts w:ascii="Tahoma" w:hAnsi="Tahoma" w:cs="Tahoma"/>
          <w:lang w:val="fr-FR"/>
        </w:rPr>
        <w:t xml:space="preserve"> alliance monétaire ?</w:t>
      </w:r>
    </w:p>
    <w:p w:rsidR="006313BA" w:rsidRPr="003008A3" w:rsidRDefault="006313BA" w:rsidP="006313BA">
      <w:pPr>
        <w:spacing w:line="240" w:lineRule="auto"/>
        <w:jc w:val="both"/>
        <w:rPr>
          <w:rFonts w:ascii="Tahoma" w:hAnsi="Tahoma" w:cs="Tahoma"/>
          <w:lang w:val="fr-FR"/>
        </w:rPr>
      </w:pPr>
      <w:r w:rsidRPr="003008A3">
        <w:rPr>
          <w:rFonts w:ascii="Tahoma" w:hAnsi="Tahoma" w:cs="Tahoma"/>
          <w:lang w:val="fr-FR"/>
        </w:rPr>
        <w:lastRenderedPageBreak/>
        <w:t xml:space="preserve">2. Quel était le but de </w:t>
      </w:r>
      <w:r w:rsidR="003008A3" w:rsidRPr="003008A3">
        <w:rPr>
          <w:rFonts w:ascii="Tahoma" w:hAnsi="Tahoma" w:cs="Tahoma"/>
          <w:lang w:val="fr-FR"/>
        </w:rPr>
        <w:t>l</w:t>
      </w:r>
      <w:r w:rsidR="003008A3">
        <w:rPr>
          <w:rFonts w:ascii="Tahoma" w:hAnsi="Tahoma" w:cs="Tahoma"/>
          <w:lang w:val="fr-FR"/>
        </w:rPr>
        <w:t>’</w:t>
      </w:r>
      <w:r w:rsidR="003008A3" w:rsidRPr="003008A3">
        <w:rPr>
          <w:rFonts w:ascii="Tahoma" w:hAnsi="Tahoma" w:cs="Tahoma"/>
          <w:lang w:val="fr-FR"/>
        </w:rPr>
        <w:t>UE</w:t>
      </w:r>
      <w:r w:rsidRPr="003008A3">
        <w:rPr>
          <w:rFonts w:ascii="Tahoma" w:hAnsi="Tahoma" w:cs="Tahoma"/>
          <w:lang w:val="fr-FR"/>
        </w:rPr>
        <w:t> ?</w:t>
      </w:r>
    </w:p>
    <w:p w:rsidR="006313BA" w:rsidRPr="003008A3" w:rsidRDefault="006313BA" w:rsidP="006313BA">
      <w:pPr>
        <w:spacing w:line="240" w:lineRule="auto"/>
        <w:jc w:val="both"/>
        <w:rPr>
          <w:rFonts w:ascii="Tahoma" w:hAnsi="Tahoma" w:cs="Tahoma"/>
          <w:lang w:val="fr-FR"/>
        </w:rPr>
      </w:pPr>
      <w:r w:rsidRPr="003008A3">
        <w:rPr>
          <w:rFonts w:ascii="Tahoma" w:hAnsi="Tahoma" w:cs="Tahoma"/>
          <w:lang w:val="fr-FR"/>
        </w:rPr>
        <w:t>3. Quels sont les indicateurs qui prouvent une croissance économique ?</w:t>
      </w:r>
    </w:p>
    <w:p w:rsidR="006313BA" w:rsidRPr="003008A3" w:rsidRDefault="006313BA" w:rsidP="006313BA">
      <w:pPr>
        <w:spacing w:line="240" w:lineRule="auto"/>
        <w:jc w:val="both"/>
        <w:rPr>
          <w:rFonts w:ascii="Tahoma" w:hAnsi="Tahoma" w:cs="Tahoma"/>
          <w:lang w:val="fr-FR"/>
        </w:rPr>
      </w:pPr>
      <w:r w:rsidRPr="003008A3">
        <w:rPr>
          <w:rFonts w:ascii="Tahoma" w:hAnsi="Tahoma" w:cs="Tahoma"/>
          <w:lang w:val="fr-FR"/>
        </w:rPr>
        <w:t xml:space="preserve">4. Quelles sont, selon </w:t>
      </w:r>
      <w:r w:rsidR="003008A3" w:rsidRPr="003008A3">
        <w:rPr>
          <w:rFonts w:ascii="Tahoma" w:hAnsi="Tahoma" w:cs="Tahoma"/>
          <w:lang w:val="fr-FR"/>
        </w:rPr>
        <w:t>l’auteur</w:t>
      </w:r>
      <w:r w:rsidRPr="003008A3">
        <w:rPr>
          <w:rFonts w:ascii="Tahoma" w:hAnsi="Tahoma" w:cs="Tahoma"/>
          <w:lang w:val="fr-FR"/>
        </w:rPr>
        <w:t xml:space="preserve">,  les raisons de </w:t>
      </w:r>
      <w:r w:rsidR="003008A3" w:rsidRPr="003008A3">
        <w:rPr>
          <w:rFonts w:ascii="Tahoma" w:hAnsi="Tahoma" w:cs="Tahoma"/>
          <w:lang w:val="fr-FR"/>
        </w:rPr>
        <w:t>l’échec</w:t>
      </w:r>
      <w:r w:rsidRPr="003008A3">
        <w:rPr>
          <w:rFonts w:ascii="Tahoma" w:hAnsi="Tahoma" w:cs="Tahoma"/>
          <w:lang w:val="fr-FR"/>
        </w:rPr>
        <w:t xml:space="preserve"> de </w:t>
      </w:r>
      <w:r w:rsidR="003008A3" w:rsidRPr="003008A3">
        <w:rPr>
          <w:rFonts w:ascii="Tahoma" w:hAnsi="Tahoma" w:cs="Tahoma"/>
          <w:lang w:val="fr-FR"/>
        </w:rPr>
        <w:t>l’UE</w:t>
      </w:r>
      <w:r w:rsidRPr="003008A3">
        <w:rPr>
          <w:rFonts w:ascii="Tahoma" w:hAnsi="Tahoma" w:cs="Tahoma"/>
          <w:lang w:val="fr-FR"/>
        </w:rPr>
        <w:t xml:space="preserve"> ? </w:t>
      </w:r>
    </w:p>
    <w:p w:rsidR="003008A3" w:rsidRPr="00826F16" w:rsidRDefault="003008A3" w:rsidP="006313BA">
      <w:pPr>
        <w:spacing w:before="100" w:beforeAutospacing="1" w:after="100" w:afterAutospacing="1" w:line="504" w:lineRule="atLeast"/>
        <w:jc w:val="both"/>
        <w:outlineLvl w:val="0"/>
        <w:rPr>
          <w:rFonts w:ascii="Tahoma" w:eastAsia="Times New Roman" w:hAnsi="Tahoma" w:cs="Tahoma"/>
          <w:b/>
          <w:kern w:val="36"/>
          <w:lang w:val="fr-FR"/>
        </w:rPr>
      </w:pPr>
      <w:r w:rsidRPr="00826F16">
        <w:rPr>
          <w:rFonts w:ascii="Tahoma" w:eastAsia="Times New Roman" w:hAnsi="Tahoma" w:cs="Tahoma"/>
          <w:b/>
          <w:kern w:val="36"/>
          <w:lang w:val="fr-FR"/>
        </w:rPr>
        <w:t>Complétez</w:t>
      </w:r>
      <w:r w:rsidR="006313BA" w:rsidRPr="00826F16">
        <w:rPr>
          <w:rFonts w:ascii="Tahoma" w:eastAsia="Times New Roman" w:hAnsi="Tahoma" w:cs="Tahoma"/>
          <w:b/>
          <w:kern w:val="36"/>
          <w:lang w:val="fr-FR"/>
        </w:rPr>
        <w:t xml:space="preserve"> avec les mots </w:t>
      </w:r>
      <w:r w:rsidRPr="00826F16">
        <w:rPr>
          <w:rFonts w:ascii="Tahoma" w:eastAsia="Times New Roman" w:hAnsi="Tahoma" w:cs="Tahoma"/>
          <w:b/>
          <w:kern w:val="36"/>
          <w:lang w:val="fr-FR"/>
        </w:rPr>
        <w:t xml:space="preserve">suivants le texte : </w:t>
      </w:r>
      <w:r w:rsidRPr="00826F16">
        <w:rPr>
          <w:rFonts w:ascii="Tahoma" w:eastAsia="Times New Roman" w:hAnsi="Tahoma" w:cs="Tahoma"/>
          <w:lang w:val="fr-FR"/>
        </w:rPr>
        <w:t xml:space="preserve">sursaut, l’afflux, migratoire, </w:t>
      </w:r>
      <w:r w:rsidR="00826F16" w:rsidRPr="00826F16">
        <w:rPr>
          <w:rFonts w:ascii="Tahoma" w:eastAsia="Times New Roman" w:hAnsi="Tahoma" w:cs="Tahoma"/>
          <w:lang w:val="fr-FR"/>
        </w:rPr>
        <w:t>voisins, convoqué</w:t>
      </w:r>
      <w:r w:rsidRPr="00826F16">
        <w:rPr>
          <w:rFonts w:ascii="Tahoma" w:eastAsia="Times New Roman" w:hAnsi="Tahoma" w:cs="Tahoma"/>
          <w:lang w:val="fr-FR"/>
        </w:rPr>
        <w:t>, intentions,</w:t>
      </w:r>
      <w:r w:rsidR="00826F16">
        <w:rPr>
          <w:rFonts w:ascii="Tahoma" w:eastAsia="Times New Roman" w:hAnsi="Tahoma" w:cs="Tahoma"/>
          <w:lang w:val="fr-FR"/>
        </w:rPr>
        <w:t xml:space="preserve"> </w:t>
      </w:r>
      <w:r w:rsidRPr="00826F16">
        <w:rPr>
          <w:rFonts w:ascii="Tahoma" w:eastAsia="Times New Roman" w:hAnsi="Tahoma" w:cs="Tahoma"/>
          <w:lang w:val="fr-FR"/>
        </w:rPr>
        <w:t xml:space="preserve">vague, </w:t>
      </w:r>
      <w:hyperlink r:id="rId20" w:tgtFrame="_blank" w:tooltip="Conjugaison du verbe stabiliser" w:history="1">
        <w:r w:rsidRPr="00826F16">
          <w:rPr>
            <w:rFonts w:ascii="Tahoma" w:eastAsia="Times New Roman" w:hAnsi="Tahoma" w:cs="Tahoma"/>
            <w:lang w:val="fr-FR"/>
          </w:rPr>
          <w:t>stabiliser</w:t>
        </w:r>
      </w:hyperlink>
      <w:r w:rsidRPr="00826F16">
        <w:rPr>
          <w:rFonts w:ascii="Tahoma" w:eastAsia="Times New Roman" w:hAnsi="Tahoma" w:cs="Tahoma"/>
          <w:lang w:val="fr-FR"/>
        </w:rPr>
        <w:t>, réticents, d’accueil, fardeau, renfermement,</w:t>
      </w:r>
      <w:r w:rsidRPr="00826F16">
        <w:rPr>
          <w:rFonts w:ascii="Tahoma" w:eastAsia="Times New Roman" w:hAnsi="Tahoma" w:cs="Tahoma"/>
          <w:b/>
          <w:lang w:val="fr-FR"/>
        </w:rPr>
        <w:t xml:space="preserve"> réformé</w:t>
      </w:r>
    </w:p>
    <w:p w:rsidR="006313BA" w:rsidRPr="003008A3" w:rsidRDefault="00D462BB" w:rsidP="006313BA">
      <w:pPr>
        <w:spacing w:before="100" w:beforeAutospacing="1" w:after="100" w:afterAutospacing="1" w:line="504" w:lineRule="atLeast"/>
        <w:jc w:val="both"/>
        <w:outlineLvl w:val="0"/>
        <w:rPr>
          <w:rFonts w:ascii="Tahoma" w:eastAsia="Times New Roman" w:hAnsi="Tahoma" w:cs="Tahoma"/>
          <w:b/>
          <w:kern w:val="36"/>
          <w:lang w:val="fr-FR"/>
        </w:rPr>
      </w:pPr>
      <w:r>
        <w:rPr>
          <w:rFonts w:ascii="Tahoma" w:eastAsia="Times New Roman" w:hAnsi="Tahoma" w:cs="Tahoma"/>
          <w:b/>
          <w:kern w:val="36"/>
          <w:lang w:val="fr-FR"/>
        </w:rPr>
        <w:t xml:space="preserve">TEXTE : </w:t>
      </w:r>
      <w:r w:rsidR="006313BA" w:rsidRPr="003008A3">
        <w:rPr>
          <w:rFonts w:ascii="Tahoma" w:eastAsia="Times New Roman" w:hAnsi="Tahoma" w:cs="Tahoma"/>
          <w:b/>
          <w:kern w:val="36"/>
          <w:lang w:val="fr-FR"/>
        </w:rPr>
        <w:t xml:space="preserve">L’Union européenne au défi de l’immigration  </w:t>
      </w:r>
      <w:r w:rsidR="006313BA" w:rsidRPr="003008A3">
        <w:rPr>
          <w:rFonts w:ascii="Tahoma" w:eastAsia="Times New Roman" w:hAnsi="Tahoma" w:cs="Tahoma"/>
          <w:i/>
          <w:lang w:val="fr-FR"/>
        </w:rPr>
        <w:t xml:space="preserve">Le Monde | 01.09.2015 </w:t>
      </w:r>
    </w:p>
    <w:p w:rsidR="006313BA" w:rsidRPr="003008A3" w:rsidRDefault="006313BA" w:rsidP="006313BA">
      <w:pPr>
        <w:spacing w:before="225" w:after="225" w:line="315" w:lineRule="atLeast"/>
        <w:jc w:val="both"/>
        <w:outlineLvl w:val="1"/>
        <w:rPr>
          <w:rFonts w:ascii="Tahoma" w:eastAsia="Times New Roman" w:hAnsi="Tahoma" w:cs="Tahoma"/>
          <w:lang w:val="fr-FR"/>
        </w:rPr>
      </w:pPr>
      <w:r w:rsidRPr="003008A3">
        <w:rPr>
          <w:rFonts w:ascii="Tahoma" w:eastAsia="Times New Roman" w:hAnsi="Tahoma" w:cs="Tahoma"/>
          <w:lang w:val="fr-FR"/>
        </w:rPr>
        <w:t>L’</w:t>
      </w:r>
      <w:hyperlink r:id="rId21" w:tooltip="Toute l’actualité Allemagne" w:history="1">
        <w:r w:rsidRPr="003008A3">
          <w:rPr>
            <w:rFonts w:ascii="Tahoma" w:eastAsia="Times New Roman" w:hAnsi="Tahoma" w:cs="Tahoma"/>
            <w:lang w:val="fr-FR"/>
          </w:rPr>
          <w:t>Allemagne</w:t>
        </w:r>
      </w:hyperlink>
      <w:r w:rsidRPr="003008A3">
        <w:rPr>
          <w:rFonts w:ascii="Tahoma" w:eastAsia="Times New Roman" w:hAnsi="Tahoma" w:cs="Tahoma"/>
          <w:lang w:val="fr-FR"/>
        </w:rPr>
        <w:t> donne l’exemple, et le</w:t>
      </w:r>
      <w:r w:rsidR="003008A3">
        <w:rPr>
          <w:rFonts w:ascii="Tahoma" w:eastAsia="Times New Roman" w:hAnsi="Tahoma" w:cs="Tahoma"/>
          <w:lang w:val="fr-FR"/>
        </w:rPr>
        <w:t xml:space="preserve"> bon exemple. Face à la poussée _______________</w:t>
      </w:r>
      <w:r w:rsidRPr="003008A3">
        <w:rPr>
          <w:rFonts w:ascii="Tahoma" w:eastAsia="Times New Roman" w:hAnsi="Tahoma" w:cs="Tahoma"/>
          <w:lang w:val="fr-FR"/>
        </w:rPr>
        <w:t>dont l’</w:t>
      </w:r>
      <w:hyperlink r:id="rId22" w:tooltip="Toute l’actualité Europe" w:history="1">
        <w:r w:rsidRPr="003008A3">
          <w:rPr>
            <w:rFonts w:ascii="Tahoma" w:eastAsia="Times New Roman" w:hAnsi="Tahoma" w:cs="Tahoma"/>
            <w:lang w:val="fr-FR"/>
          </w:rPr>
          <w:t>Europe</w:t>
        </w:r>
      </w:hyperlink>
      <w:r w:rsidRPr="003008A3">
        <w:rPr>
          <w:rFonts w:ascii="Tahoma" w:eastAsia="Times New Roman" w:hAnsi="Tahoma" w:cs="Tahoma"/>
          <w:lang w:val="fr-FR"/>
        </w:rPr>
        <w:t> est le théâtre, Angela Merkel a eu, lundi 31 août, les mots les plus justes. La chancelière a</w:t>
      </w:r>
      <w:r w:rsidR="003008A3">
        <w:rPr>
          <w:rFonts w:ascii="Tahoma" w:eastAsia="Times New Roman" w:hAnsi="Tahoma" w:cs="Tahoma"/>
          <w:lang w:val="fr-FR"/>
        </w:rPr>
        <w:t xml:space="preserve"> </w:t>
      </w:r>
      <w:r w:rsidR="003008A3" w:rsidRPr="003008A3">
        <w:rPr>
          <w:rFonts w:ascii="Tahoma" w:eastAsia="Times New Roman" w:hAnsi="Tahoma" w:cs="Tahoma"/>
          <w:lang w:val="fr-FR"/>
        </w:rPr>
        <w:t>___________</w:t>
      </w:r>
      <w:r w:rsidR="003008A3">
        <w:rPr>
          <w:rFonts w:ascii="Tahoma" w:eastAsia="Times New Roman" w:hAnsi="Tahoma" w:cs="Tahoma"/>
          <w:lang w:val="fr-FR"/>
        </w:rPr>
        <w:t>___</w:t>
      </w:r>
      <w:r w:rsidRPr="003008A3">
        <w:rPr>
          <w:rFonts w:ascii="Tahoma" w:eastAsia="Times New Roman" w:hAnsi="Tahoma" w:cs="Tahoma"/>
          <w:lang w:val="fr-FR"/>
        </w:rPr>
        <w:t>ce qui est au cœur de l’</w:t>
      </w:r>
      <w:hyperlink r:id="rId23" w:tooltip="Toute l’actualité Union européenne" w:history="1">
        <w:r w:rsidRPr="003008A3">
          <w:rPr>
            <w:rFonts w:ascii="Tahoma" w:eastAsia="Times New Roman" w:hAnsi="Tahoma" w:cs="Tahoma"/>
            <w:lang w:val="fr-FR"/>
          </w:rPr>
          <w:t>Union européenne</w:t>
        </w:r>
      </w:hyperlink>
      <w:r w:rsidRPr="003008A3">
        <w:rPr>
          <w:rFonts w:ascii="Tahoma" w:eastAsia="Times New Roman" w:hAnsi="Tahoma" w:cs="Tahoma"/>
          <w:lang w:val="fr-FR"/>
        </w:rPr>
        <w:t> – </w:t>
      </w:r>
      <w:r w:rsidRPr="003008A3">
        <w:rPr>
          <w:rFonts w:ascii="Tahoma" w:eastAsia="Times New Roman" w:hAnsi="Tahoma" w:cs="Tahoma"/>
          <w:i/>
          <w:iCs/>
          <w:lang w:val="fr-FR"/>
        </w:rPr>
        <w:t>« les droits civils universels »</w:t>
      </w:r>
      <w:r w:rsidRPr="003008A3">
        <w:rPr>
          <w:rFonts w:ascii="Tahoma" w:eastAsia="Times New Roman" w:hAnsi="Tahoma" w:cs="Tahoma"/>
          <w:lang w:val="fr-FR"/>
        </w:rPr>
        <w:t>, selon ses mots – pour </w:t>
      </w:r>
      <w:hyperlink r:id="rId24" w:tgtFrame="_blank" w:tooltip="Conjugaison du verbe appeler" w:history="1">
        <w:r w:rsidRPr="003008A3">
          <w:rPr>
            <w:rFonts w:ascii="Tahoma" w:eastAsia="Times New Roman" w:hAnsi="Tahoma" w:cs="Tahoma"/>
            <w:lang w:val="fr-FR"/>
          </w:rPr>
          <w:t>appeler</w:t>
        </w:r>
      </w:hyperlink>
      <w:r w:rsidR="003008A3">
        <w:rPr>
          <w:rFonts w:ascii="Tahoma" w:eastAsia="Times New Roman" w:hAnsi="Tahoma" w:cs="Tahoma"/>
          <w:lang w:val="fr-FR"/>
        </w:rPr>
        <w:t xml:space="preserve"> à un________ </w:t>
      </w:r>
      <w:r w:rsidRPr="003008A3">
        <w:rPr>
          <w:rFonts w:ascii="Tahoma" w:eastAsia="Times New Roman" w:hAnsi="Tahoma" w:cs="Tahoma"/>
          <w:lang w:val="fr-FR"/>
        </w:rPr>
        <w:t>commun de </w:t>
      </w:r>
      <w:r w:rsidRPr="003008A3">
        <w:rPr>
          <w:rFonts w:ascii="Tahoma" w:eastAsia="Times New Roman" w:hAnsi="Tahoma" w:cs="Tahoma"/>
          <w:i/>
          <w:iCs/>
          <w:lang w:val="fr-FR"/>
        </w:rPr>
        <w:t>« solidarité »,</w:t>
      </w:r>
      <w:r w:rsidRPr="003008A3">
        <w:rPr>
          <w:rFonts w:ascii="Tahoma" w:eastAsia="Times New Roman" w:hAnsi="Tahoma" w:cs="Tahoma"/>
          <w:lang w:val="fr-FR"/>
        </w:rPr>
        <w:t> requis par une situation qui, pour </w:t>
      </w:r>
      <w:hyperlink r:id="rId25" w:tgtFrame="_blank" w:tooltip="Conjugaison du verbe être" w:history="1">
        <w:r w:rsidRPr="003008A3">
          <w:rPr>
            <w:rFonts w:ascii="Tahoma" w:eastAsia="Times New Roman" w:hAnsi="Tahoma" w:cs="Tahoma"/>
            <w:lang w:val="fr-FR"/>
          </w:rPr>
          <w:t>être</w:t>
        </w:r>
      </w:hyperlink>
      <w:r w:rsidRPr="003008A3">
        <w:rPr>
          <w:rFonts w:ascii="Tahoma" w:eastAsia="Times New Roman" w:hAnsi="Tahoma" w:cs="Tahoma"/>
          <w:lang w:val="fr-FR"/>
        </w:rPr>
        <w:t xml:space="preserve"> exceptionnelle, n’en va pas moins être durable. Dans l’UE, tout se passe comme si ni les opinions ni nombre de gouvernants n’avaient encore pris la mesure du drame en cours. Une bonne partie de </w:t>
      </w:r>
      <w:r w:rsidR="003008A3" w:rsidRPr="003008A3">
        <w:rPr>
          <w:rFonts w:ascii="Tahoma" w:eastAsia="Times New Roman" w:hAnsi="Tahoma" w:cs="Tahoma"/>
          <w:lang w:val="fr-FR"/>
        </w:rPr>
        <w:t>______</w:t>
      </w:r>
      <w:r w:rsidR="003008A3">
        <w:rPr>
          <w:rFonts w:ascii="Tahoma" w:eastAsia="Times New Roman" w:hAnsi="Tahoma" w:cs="Tahoma"/>
          <w:lang w:val="fr-FR"/>
        </w:rPr>
        <w:t>_______</w:t>
      </w:r>
      <w:r w:rsidRPr="003008A3">
        <w:rPr>
          <w:rFonts w:ascii="Tahoma" w:eastAsia="Times New Roman" w:hAnsi="Tahoma" w:cs="Tahoma"/>
          <w:lang w:val="fr-FR"/>
        </w:rPr>
        <w:t>de migrants actuels – réfugiés politiques ou économiques – vient de ce que les Américains appellent le Grand Moyen-Orient : de l’</w:t>
      </w:r>
      <w:hyperlink r:id="rId26" w:tooltip="Toute l’actualité Afghanistan" w:history="1">
        <w:r w:rsidRPr="003008A3">
          <w:rPr>
            <w:rFonts w:ascii="Tahoma" w:eastAsia="Times New Roman" w:hAnsi="Tahoma" w:cs="Tahoma"/>
            <w:lang w:val="fr-FR"/>
          </w:rPr>
          <w:t>Afghanistan</w:t>
        </w:r>
      </w:hyperlink>
      <w:r w:rsidRPr="003008A3">
        <w:rPr>
          <w:rFonts w:ascii="Tahoma" w:eastAsia="Times New Roman" w:hAnsi="Tahoma" w:cs="Tahoma"/>
          <w:lang w:val="fr-FR"/>
        </w:rPr>
        <w:t xml:space="preserve"> aux marchés du Maghreb. C’est là un monde en guerre, </w:t>
      </w:r>
      <w:r w:rsidRPr="003008A3">
        <w:rPr>
          <w:rFonts w:ascii="Tahoma" w:eastAsia="Times New Roman" w:hAnsi="Tahoma" w:cs="Tahoma"/>
          <w:color w:val="FF0000"/>
          <w:lang w:val="fr-FR"/>
        </w:rPr>
        <w:t xml:space="preserve">                                                                                                                                                                                                                                                                                                                                                                        </w:t>
      </w:r>
      <w:r w:rsidRPr="003008A3">
        <w:rPr>
          <w:rFonts w:ascii="Tahoma" w:eastAsia="Times New Roman" w:hAnsi="Tahoma" w:cs="Tahoma"/>
          <w:lang w:val="fr-FR"/>
        </w:rPr>
        <w:t xml:space="preserve">dans le chaos (souvent par la faute des interventions occidentales de ces dernières années) et qui mettra dix à quinze ans avant de </w:t>
      </w:r>
      <w:r w:rsidR="003008A3" w:rsidRPr="003008A3">
        <w:rPr>
          <w:rFonts w:ascii="Tahoma" w:eastAsia="Times New Roman" w:hAnsi="Tahoma" w:cs="Tahoma"/>
          <w:lang w:val="fr-FR"/>
        </w:rPr>
        <w:t>se</w:t>
      </w:r>
      <w:r w:rsidR="003008A3">
        <w:rPr>
          <w:rFonts w:ascii="Tahoma" w:eastAsia="Times New Roman" w:hAnsi="Tahoma" w:cs="Tahoma"/>
          <w:lang w:val="fr-FR"/>
        </w:rPr>
        <w:t xml:space="preserve"> </w:t>
      </w:r>
      <w:r w:rsidR="003008A3" w:rsidRPr="003008A3">
        <w:rPr>
          <w:rFonts w:ascii="Tahoma" w:eastAsia="Times New Roman" w:hAnsi="Tahoma" w:cs="Tahoma"/>
          <w:lang w:val="fr-FR"/>
        </w:rPr>
        <w:t>_________</w:t>
      </w:r>
      <w:r w:rsidR="003008A3">
        <w:rPr>
          <w:rFonts w:ascii="Tahoma" w:eastAsia="Times New Roman" w:hAnsi="Tahoma" w:cs="Tahoma"/>
          <w:lang w:val="fr-FR"/>
        </w:rPr>
        <w:t>___</w:t>
      </w:r>
      <w:r w:rsidRPr="003008A3">
        <w:rPr>
          <w:rFonts w:ascii="Tahoma" w:eastAsia="Times New Roman" w:hAnsi="Tahoma" w:cs="Tahoma"/>
          <w:lang w:val="fr-FR"/>
        </w:rPr>
        <w:t>. En attendant, les gens fuient – hommes, femmes, enfants. D’Afghanistan, d’</w:t>
      </w:r>
      <w:hyperlink r:id="rId27" w:tooltip="Toute l’actualité Irak" w:history="1">
        <w:r w:rsidRPr="003008A3">
          <w:rPr>
            <w:rFonts w:ascii="Tahoma" w:eastAsia="Times New Roman" w:hAnsi="Tahoma" w:cs="Tahoma"/>
            <w:lang w:val="fr-FR"/>
          </w:rPr>
          <w:t>Irak</w:t>
        </w:r>
      </w:hyperlink>
      <w:r w:rsidRPr="003008A3">
        <w:rPr>
          <w:rFonts w:ascii="Tahoma" w:eastAsia="Times New Roman" w:hAnsi="Tahoma" w:cs="Tahoma"/>
          <w:lang w:val="fr-FR"/>
        </w:rPr>
        <w:t>, de </w:t>
      </w:r>
      <w:hyperlink r:id="rId28" w:tooltip="Toute l’actualité Syrie" w:history="1">
        <w:r w:rsidRPr="003008A3">
          <w:rPr>
            <w:rFonts w:ascii="Tahoma" w:eastAsia="Times New Roman" w:hAnsi="Tahoma" w:cs="Tahoma"/>
            <w:lang w:val="fr-FR"/>
          </w:rPr>
          <w:t>Syrie</w:t>
        </w:r>
      </w:hyperlink>
      <w:r w:rsidRPr="003008A3">
        <w:rPr>
          <w:rFonts w:ascii="Tahoma" w:eastAsia="Times New Roman" w:hAnsi="Tahoma" w:cs="Tahoma"/>
          <w:lang w:val="fr-FR"/>
        </w:rPr>
        <w:t> et d’ailleurs encore, ils partent, par milliers, chaque jour. Destination ? D’abord</w:t>
      </w:r>
      <w:r w:rsidRPr="003008A3">
        <w:rPr>
          <w:rFonts w:ascii="Tahoma" w:eastAsia="Times New Roman" w:hAnsi="Tahoma" w:cs="Tahoma"/>
          <w:color w:val="FF0000"/>
          <w:lang w:val="fr-FR"/>
        </w:rPr>
        <w:t>,</w:t>
      </w:r>
      <w:r w:rsidR="003008A3">
        <w:rPr>
          <w:rFonts w:ascii="Tahoma" w:eastAsia="Times New Roman" w:hAnsi="Tahoma" w:cs="Tahoma"/>
          <w:color w:val="FF0000"/>
          <w:lang w:val="fr-FR"/>
        </w:rPr>
        <w:t xml:space="preserve"> </w:t>
      </w:r>
      <w:r w:rsidR="003008A3" w:rsidRPr="003008A3">
        <w:rPr>
          <w:rFonts w:ascii="Tahoma" w:eastAsia="Times New Roman" w:hAnsi="Tahoma" w:cs="Tahoma"/>
          <w:lang w:val="fr-FR"/>
        </w:rPr>
        <w:t>les</w:t>
      </w:r>
      <w:r w:rsidR="003008A3">
        <w:rPr>
          <w:rFonts w:ascii="Tahoma" w:eastAsia="Times New Roman" w:hAnsi="Tahoma" w:cs="Tahoma"/>
          <w:lang w:val="fr-FR"/>
        </w:rPr>
        <w:t xml:space="preserve"> </w:t>
      </w:r>
      <w:r w:rsidR="003008A3" w:rsidRPr="003008A3">
        <w:rPr>
          <w:rFonts w:ascii="Tahoma" w:eastAsia="Times New Roman" w:hAnsi="Tahoma" w:cs="Tahoma"/>
          <w:lang w:val="fr-FR"/>
        </w:rPr>
        <w:t>_________</w:t>
      </w:r>
      <w:r w:rsidRPr="003008A3">
        <w:rPr>
          <w:rFonts w:ascii="Tahoma" w:eastAsia="Times New Roman" w:hAnsi="Tahoma" w:cs="Tahoma"/>
          <w:lang w:val="fr-FR"/>
        </w:rPr>
        <w:t>les plus proches que sont le </w:t>
      </w:r>
      <w:hyperlink r:id="rId29" w:tooltip="Toute l’actualité Liban" w:history="1">
        <w:r w:rsidRPr="003008A3">
          <w:rPr>
            <w:rFonts w:ascii="Tahoma" w:eastAsia="Times New Roman" w:hAnsi="Tahoma" w:cs="Tahoma"/>
            <w:lang w:val="fr-FR"/>
          </w:rPr>
          <w:t>Liban</w:t>
        </w:r>
      </w:hyperlink>
      <w:r w:rsidRPr="003008A3">
        <w:rPr>
          <w:rFonts w:ascii="Tahoma" w:eastAsia="Times New Roman" w:hAnsi="Tahoma" w:cs="Tahoma"/>
          <w:lang w:val="fr-FR"/>
        </w:rPr>
        <w:t>, la </w:t>
      </w:r>
      <w:hyperlink r:id="rId30" w:tooltip="Toute l’actualité Jordanie" w:history="1">
        <w:r w:rsidRPr="003008A3">
          <w:rPr>
            <w:rFonts w:ascii="Tahoma" w:eastAsia="Times New Roman" w:hAnsi="Tahoma" w:cs="Tahoma"/>
            <w:lang w:val="fr-FR"/>
          </w:rPr>
          <w:t>Jordanie</w:t>
        </w:r>
      </w:hyperlink>
      <w:r w:rsidRPr="003008A3">
        <w:rPr>
          <w:rFonts w:ascii="Tahoma" w:eastAsia="Times New Roman" w:hAnsi="Tahoma" w:cs="Tahoma"/>
          <w:lang w:val="fr-FR"/>
        </w:rPr>
        <w:t>, la </w:t>
      </w:r>
      <w:hyperlink r:id="rId31" w:tooltip="Toute l’actualité Turquie" w:history="1">
        <w:r w:rsidRPr="003008A3">
          <w:rPr>
            <w:rFonts w:ascii="Tahoma" w:eastAsia="Times New Roman" w:hAnsi="Tahoma" w:cs="Tahoma"/>
            <w:lang w:val="fr-FR"/>
          </w:rPr>
          <w:t>Turquie</w:t>
        </w:r>
      </w:hyperlink>
      <w:r w:rsidRPr="003008A3">
        <w:rPr>
          <w:rFonts w:ascii="Tahoma" w:eastAsia="Times New Roman" w:hAnsi="Tahoma" w:cs="Tahoma"/>
          <w:lang w:val="fr-FR"/>
        </w:rPr>
        <w:t> et qui, ensemble, accueillent plus des trois quarts des réfugiés. Ensuite, la zone la plus sûre, la plus riche et la plus proche : l’Europe. N’eût-t-elle pas institué la libre circulation (les accords dits de Schengen) entre la plupart de ses membres que l’UE n’en serait pas moins la destination privilégiée de ces migrants. Pour d’élémentaires raisons géographiques et matérielles.</w:t>
      </w:r>
    </w:p>
    <w:p w:rsidR="006313BA" w:rsidRPr="003008A3" w:rsidRDefault="003008A3" w:rsidP="006313BA">
      <w:pPr>
        <w:spacing w:before="225" w:after="225" w:line="315" w:lineRule="atLeast"/>
        <w:jc w:val="both"/>
        <w:outlineLvl w:val="1"/>
        <w:rPr>
          <w:rFonts w:ascii="Tahoma" w:eastAsia="Times New Roman" w:hAnsi="Tahoma" w:cs="Tahoma"/>
          <w:lang w:val="fr-FR"/>
        </w:rPr>
      </w:pPr>
      <w:r>
        <w:rPr>
          <w:rFonts w:ascii="Tahoma" w:eastAsia="Times New Roman" w:hAnsi="Tahoma" w:cs="Tahoma"/>
          <w:b/>
          <w:lang w:val="fr-FR"/>
        </w:rPr>
        <w:t xml:space="preserve">Schengen doit être___________ : </w:t>
      </w:r>
      <w:r w:rsidR="006313BA" w:rsidRPr="003008A3">
        <w:rPr>
          <w:rFonts w:ascii="Tahoma" w:eastAsia="Times New Roman" w:hAnsi="Tahoma" w:cs="Tahoma"/>
          <w:lang w:val="fr-FR"/>
        </w:rPr>
        <w:t>L’UE aurait pu </w:t>
      </w:r>
      <w:hyperlink r:id="rId32" w:tgtFrame="_blank" w:tooltip="Conjugaison du verbe décider" w:history="1">
        <w:r w:rsidR="006313BA" w:rsidRPr="003008A3">
          <w:rPr>
            <w:rFonts w:ascii="Tahoma" w:eastAsia="Times New Roman" w:hAnsi="Tahoma" w:cs="Tahoma"/>
            <w:lang w:val="fr-FR"/>
          </w:rPr>
          <w:t>décider</w:t>
        </w:r>
      </w:hyperlink>
      <w:r w:rsidR="006313BA" w:rsidRPr="003008A3">
        <w:rPr>
          <w:rFonts w:ascii="Tahoma" w:eastAsia="Times New Roman" w:hAnsi="Tahoma" w:cs="Tahoma"/>
          <w:lang w:val="fr-FR"/>
        </w:rPr>
        <w:t> un effort massif, exceptionnel, d’</w:t>
      </w:r>
      <w:hyperlink r:id="rId33" w:tooltip="Toute l’actualité aide" w:history="1">
        <w:r w:rsidR="006313BA" w:rsidRPr="003008A3">
          <w:rPr>
            <w:rFonts w:ascii="Tahoma" w:eastAsia="Times New Roman" w:hAnsi="Tahoma" w:cs="Tahoma"/>
            <w:lang w:val="fr-FR"/>
          </w:rPr>
          <w:t>aide</w:t>
        </w:r>
      </w:hyperlink>
      <w:r w:rsidR="006313BA" w:rsidRPr="003008A3">
        <w:rPr>
          <w:rFonts w:ascii="Tahoma" w:eastAsia="Times New Roman" w:hAnsi="Tahoma" w:cs="Tahoma"/>
          <w:lang w:val="fr-FR"/>
        </w:rPr>
        <w:t> aux réfugiés du Liban, de Jordanie ou de Turquie. Elle ne l’a pas fait. Elle est maintenant en première ligne. Elle doit s’organiser face à cette crise majeure et durable. M</w:t>
      </w:r>
      <w:r w:rsidR="006313BA" w:rsidRPr="003008A3">
        <w:rPr>
          <w:rFonts w:ascii="Tahoma" w:eastAsia="Times New Roman" w:hAnsi="Tahoma" w:cs="Tahoma"/>
          <w:vertAlign w:val="superscript"/>
          <w:lang w:val="fr-FR"/>
        </w:rPr>
        <w:t>me</w:t>
      </w:r>
      <w:r w:rsidR="006313BA" w:rsidRPr="003008A3">
        <w:rPr>
          <w:rFonts w:ascii="Tahoma" w:eastAsia="Times New Roman" w:hAnsi="Tahoma" w:cs="Tahoma"/>
          <w:lang w:val="fr-FR"/>
        </w:rPr>
        <w:t xml:space="preserve"> Merkel, dont le pays est le plus généreux dans ce domaine, appelle les plus </w:t>
      </w:r>
      <w:r w:rsidRPr="003008A3">
        <w:rPr>
          <w:rFonts w:ascii="Tahoma" w:eastAsia="Times New Roman" w:hAnsi="Tahoma" w:cs="Tahoma"/>
          <w:lang w:val="fr-FR"/>
        </w:rPr>
        <w:t>___________</w:t>
      </w:r>
      <w:r>
        <w:rPr>
          <w:rFonts w:ascii="Tahoma" w:eastAsia="Times New Roman" w:hAnsi="Tahoma" w:cs="Tahoma"/>
          <w:lang w:val="fr-FR"/>
        </w:rPr>
        <w:t xml:space="preserve">___ </w:t>
      </w:r>
      <w:r w:rsidR="006313BA" w:rsidRPr="003008A3">
        <w:rPr>
          <w:rFonts w:ascii="Tahoma" w:eastAsia="Times New Roman" w:hAnsi="Tahoma" w:cs="Tahoma"/>
          <w:lang w:val="fr-FR"/>
        </w:rPr>
        <w:t>d’entre ses membres, les nations d’Europe de l’Est, à </w:t>
      </w:r>
      <w:hyperlink r:id="rId34" w:tgtFrame="_blank" w:tooltip="Conjugaison du verbe faire" w:history="1">
        <w:r w:rsidR="006313BA" w:rsidRPr="003008A3">
          <w:rPr>
            <w:rFonts w:ascii="Tahoma" w:eastAsia="Times New Roman" w:hAnsi="Tahoma" w:cs="Tahoma"/>
            <w:lang w:val="fr-FR"/>
          </w:rPr>
          <w:t>faire</w:t>
        </w:r>
      </w:hyperlink>
      <w:r w:rsidR="006313BA" w:rsidRPr="003008A3">
        <w:rPr>
          <w:rFonts w:ascii="Tahoma" w:eastAsia="Times New Roman" w:hAnsi="Tahoma" w:cs="Tahoma"/>
          <w:lang w:val="fr-FR"/>
        </w:rPr>
        <w:t xml:space="preserve"> preuve de solidarité. Polonais, Hongrois, Tchèques, Slovaques sont, avec les Allemands, parmi les plus attachés à Schengen. La libre circulation a assuré une partie de leur décollage économique. La chancelière menace : Schengen ne tiendra pas si l’Europe de l’Est ne </w:t>
      </w:r>
      <w:r w:rsidR="006313BA" w:rsidRPr="003008A3">
        <w:rPr>
          <w:rFonts w:ascii="Tahoma" w:eastAsia="Times New Roman" w:hAnsi="Tahoma" w:cs="Tahoma"/>
          <w:lang w:val="fr-FR"/>
        </w:rPr>
        <w:lastRenderedPageBreak/>
        <w:t xml:space="preserve">prend pas sa part </w:t>
      </w:r>
      <w:r>
        <w:rPr>
          <w:rFonts w:ascii="Tahoma" w:eastAsia="Times New Roman" w:hAnsi="Tahoma" w:cs="Tahoma"/>
          <w:lang w:val="fr-FR"/>
        </w:rPr>
        <w:t>du __________</w:t>
      </w:r>
      <w:r w:rsidR="006313BA" w:rsidRPr="003008A3">
        <w:rPr>
          <w:rFonts w:ascii="Tahoma" w:eastAsia="Times New Roman" w:hAnsi="Tahoma" w:cs="Tahoma"/>
          <w:lang w:val="fr-FR"/>
        </w:rPr>
        <w:t>. Mais Schengen doit être réformé. Les pays-frontières de l’UE que sont la </w:t>
      </w:r>
      <w:hyperlink r:id="rId35" w:tooltip="Toute l’actualité Grèce" w:history="1">
        <w:r w:rsidR="006313BA" w:rsidRPr="003008A3">
          <w:rPr>
            <w:rFonts w:ascii="Tahoma" w:eastAsia="Times New Roman" w:hAnsi="Tahoma" w:cs="Tahoma"/>
            <w:lang w:val="fr-FR"/>
          </w:rPr>
          <w:t>Grèce</w:t>
        </w:r>
      </w:hyperlink>
      <w:r w:rsidR="006313BA" w:rsidRPr="003008A3">
        <w:rPr>
          <w:rFonts w:ascii="Tahoma" w:eastAsia="Times New Roman" w:hAnsi="Tahoma" w:cs="Tahoma"/>
          <w:lang w:val="fr-FR"/>
        </w:rPr>
        <w:t>, l’</w:t>
      </w:r>
      <w:hyperlink r:id="rId36" w:tooltip="Toute l’actualité Italie" w:history="1">
        <w:r w:rsidR="006313BA" w:rsidRPr="003008A3">
          <w:rPr>
            <w:rFonts w:ascii="Tahoma" w:eastAsia="Times New Roman" w:hAnsi="Tahoma" w:cs="Tahoma"/>
            <w:lang w:val="fr-FR"/>
          </w:rPr>
          <w:t>Italie</w:t>
        </w:r>
      </w:hyperlink>
      <w:r w:rsidR="006313BA" w:rsidRPr="003008A3">
        <w:rPr>
          <w:rFonts w:ascii="Tahoma" w:eastAsia="Times New Roman" w:hAnsi="Tahoma" w:cs="Tahoma"/>
          <w:lang w:val="fr-FR"/>
        </w:rPr>
        <w:t>, la </w:t>
      </w:r>
      <w:hyperlink r:id="rId37" w:tooltip="Toute l’actualité Hongrie" w:history="1">
        <w:r w:rsidR="006313BA" w:rsidRPr="003008A3">
          <w:rPr>
            <w:rFonts w:ascii="Tahoma" w:eastAsia="Times New Roman" w:hAnsi="Tahoma" w:cs="Tahoma"/>
            <w:lang w:val="fr-FR"/>
          </w:rPr>
          <w:t>Hongrie</w:t>
        </w:r>
      </w:hyperlink>
      <w:r w:rsidR="006313BA" w:rsidRPr="003008A3">
        <w:rPr>
          <w:rFonts w:ascii="Tahoma" w:eastAsia="Times New Roman" w:hAnsi="Tahoma" w:cs="Tahoma"/>
          <w:lang w:val="fr-FR"/>
        </w:rPr>
        <w:t>, tous débordés, ont moins besoin de leçons de morale que d’une aide conséquente pour </w:t>
      </w:r>
      <w:hyperlink r:id="rId38" w:tgtFrame="_blank" w:tooltip="Conjugaison du verbe créer" w:history="1">
        <w:r w:rsidR="006313BA" w:rsidRPr="003008A3">
          <w:rPr>
            <w:rFonts w:ascii="Tahoma" w:eastAsia="Times New Roman" w:hAnsi="Tahoma" w:cs="Tahoma"/>
            <w:lang w:val="fr-FR"/>
          </w:rPr>
          <w:t>créer</w:t>
        </w:r>
      </w:hyperlink>
      <w:r w:rsidR="006313BA" w:rsidRPr="003008A3">
        <w:rPr>
          <w:rFonts w:ascii="Tahoma" w:eastAsia="Times New Roman" w:hAnsi="Tahoma" w:cs="Tahoma"/>
          <w:lang w:val="fr-FR"/>
        </w:rPr>
        <w:t xml:space="preserve"> dans l’urgence </w:t>
      </w:r>
      <w:r w:rsidRPr="003008A3">
        <w:rPr>
          <w:rFonts w:ascii="Tahoma" w:eastAsia="Times New Roman" w:hAnsi="Tahoma" w:cs="Tahoma"/>
          <w:lang w:val="fr-FR"/>
        </w:rPr>
        <w:t>des centres</w:t>
      </w:r>
      <w:r>
        <w:rPr>
          <w:rFonts w:ascii="Tahoma" w:eastAsia="Times New Roman" w:hAnsi="Tahoma" w:cs="Tahoma"/>
          <w:lang w:val="fr-FR"/>
        </w:rPr>
        <w:t xml:space="preserve"> </w:t>
      </w:r>
      <w:r w:rsidRPr="003008A3">
        <w:rPr>
          <w:rFonts w:ascii="Tahoma" w:eastAsia="Times New Roman" w:hAnsi="Tahoma" w:cs="Tahoma"/>
          <w:lang w:val="fr-FR"/>
        </w:rPr>
        <w:t>_________</w:t>
      </w:r>
      <w:r>
        <w:rPr>
          <w:rFonts w:ascii="Tahoma" w:eastAsia="Times New Roman" w:hAnsi="Tahoma" w:cs="Tahoma"/>
          <w:lang w:val="fr-FR"/>
        </w:rPr>
        <w:t>___</w:t>
      </w:r>
      <w:r w:rsidR="006313BA" w:rsidRPr="003008A3">
        <w:rPr>
          <w:rFonts w:ascii="Tahoma" w:eastAsia="Times New Roman" w:hAnsi="Tahoma" w:cs="Tahoma"/>
          <w:lang w:val="fr-FR"/>
        </w:rPr>
        <w:t>où </w:t>
      </w:r>
      <w:hyperlink r:id="rId39" w:tgtFrame="_blank" w:tooltip="Conjugaison du verbe opérer" w:history="1">
        <w:r w:rsidR="006313BA" w:rsidRPr="003008A3">
          <w:rPr>
            <w:rFonts w:ascii="Tahoma" w:eastAsia="Times New Roman" w:hAnsi="Tahoma" w:cs="Tahoma"/>
            <w:lang w:val="fr-FR"/>
          </w:rPr>
          <w:t>opérer</w:t>
        </w:r>
      </w:hyperlink>
      <w:r w:rsidR="006313BA" w:rsidRPr="003008A3">
        <w:rPr>
          <w:rFonts w:ascii="Tahoma" w:eastAsia="Times New Roman" w:hAnsi="Tahoma" w:cs="Tahoma"/>
          <w:lang w:val="fr-FR"/>
        </w:rPr>
        <w:t> une première sélection entre candidats au statut de réfugié et migrant économique (souvent venus des Balkans). A terme, c’est dans les régions dites de départ – Grand Moyen-Orient et </w:t>
      </w:r>
      <w:hyperlink r:id="rId40" w:tooltip="Toute l’actualité Afrique" w:history="1">
        <w:r w:rsidR="006313BA" w:rsidRPr="003008A3">
          <w:rPr>
            <w:rFonts w:ascii="Tahoma" w:eastAsia="Times New Roman" w:hAnsi="Tahoma" w:cs="Tahoma"/>
            <w:lang w:val="fr-FR"/>
          </w:rPr>
          <w:t>Afrique</w:t>
        </w:r>
      </w:hyperlink>
      <w:r w:rsidR="006313BA" w:rsidRPr="003008A3">
        <w:rPr>
          <w:rFonts w:ascii="Tahoma" w:eastAsia="Times New Roman" w:hAnsi="Tahoma" w:cs="Tahoma"/>
          <w:lang w:val="fr-FR"/>
        </w:rPr>
        <w:t> – que l’Europe devra se </w:t>
      </w:r>
      <w:hyperlink r:id="rId41" w:tgtFrame="_blank" w:tooltip="Conjugaison du verbe donner" w:history="1">
        <w:r w:rsidR="006313BA" w:rsidRPr="003008A3">
          <w:rPr>
            <w:rFonts w:ascii="Tahoma" w:eastAsia="Times New Roman" w:hAnsi="Tahoma" w:cs="Tahoma"/>
            <w:lang w:val="fr-FR"/>
          </w:rPr>
          <w:t>donner</w:t>
        </w:r>
      </w:hyperlink>
      <w:r w:rsidR="006313BA" w:rsidRPr="003008A3">
        <w:rPr>
          <w:rFonts w:ascii="Tahoma" w:eastAsia="Times New Roman" w:hAnsi="Tahoma" w:cs="Tahoma"/>
          <w:lang w:val="fr-FR"/>
        </w:rPr>
        <w:t> les moyens d’une </w:t>
      </w:r>
      <w:hyperlink r:id="rId42" w:tooltip="Toute l’actualité politique" w:history="1">
        <w:r w:rsidR="006313BA" w:rsidRPr="003008A3">
          <w:rPr>
            <w:rFonts w:ascii="Tahoma" w:eastAsia="Times New Roman" w:hAnsi="Tahoma" w:cs="Tahoma"/>
            <w:lang w:val="fr-FR"/>
          </w:rPr>
          <w:t>politique</w:t>
        </w:r>
      </w:hyperlink>
      <w:r w:rsidR="006313BA" w:rsidRPr="003008A3">
        <w:rPr>
          <w:rFonts w:ascii="Tahoma" w:eastAsia="Times New Roman" w:hAnsi="Tahoma" w:cs="Tahoma"/>
          <w:lang w:val="fr-FR"/>
        </w:rPr>
        <w:t> migratoire commune. Cela suppose de s’entendre sur une liste de pays dits « sûrs », dont les ressortissants n’ont pas vocation au statut de réfugié </w:t>
      </w:r>
      <w:hyperlink r:id="rId43" w:tooltip="Toute l’actualité politique" w:history="1">
        <w:r w:rsidR="006313BA" w:rsidRPr="003008A3">
          <w:rPr>
            <w:rFonts w:ascii="Tahoma" w:eastAsia="Times New Roman" w:hAnsi="Tahoma" w:cs="Tahoma"/>
            <w:lang w:val="fr-FR"/>
          </w:rPr>
          <w:t>politique</w:t>
        </w:r>
      </w:hyperlink>
      <w:r w:rsidR="006313BA" w:rsidRPr="003008A3">
        <w:rPr>
          <w:rFonts w:ascii="Tahoma" w:eastAsia="Times New Roman" w:hAnsi="Tahoma" w:cs="Tahoma"/>
          <w:lang w:val="fr-FR"/>
        </w:rPr>
        <w:t> ; d’unifier les législations sur le droit d’asile ; d’accepter une clé de répartition des migrants décidée en commun.</w:t>
      </w:r>
    </w:p>
    <w:p w:rsidR="006313BA" w:rsidRPr="003008A3" w:rsidRDefault="006313BA" w:rsidP="006313BA">
      <w:pPr>
        <w:spacing w:before="225" w:after="225" w:line="315" w:lineRule="atLeast"/>
        <w:jc w:val="both"/>
        <w:rPr>
          <w:rFonts w:ascii="Tahoma" w:eastAsia="Times New Roman" w:hAnsi="Tahoma" w:cs="Tahoma"/>
          <w:lang w:val="fr-FR"/>
        </w:rPr>
      </w:pPr>
      <w:r w:rsidRPr="003008A3">
        <w:rPr>
          <w:rFonts w:ascii="Tahoma" w:eastAsia="Times New Roman" w:hAnsi="Tahoma" w:cs="Tahoma"/>
          <w:lang w:val="fr-FR"/>
        </w:rPr>
        <w:t>Tout cela n’a de sens qu’au niveau européen, dit-on, avec raison, à Berlin et à </w:t>
      </w:r>
      <w:hyperlink r:id="rId44" w:tooltip="Toute l’actualité Paris" w:history="1">
        <w:r w:rsidRPr="003008A3">
          <w:rPr>
            <w:rFonts w:ascii="Tahoma" w:eastAsia="Times New Roman" w:hAnsi="Tahoma" w:cs="Tahoma"/>
            <w:lang w:val="fr-FR"/>
          </w:rPr>
          <w:t>Paris</w:t>
        </w:r>
      </w:hyperlink>
      <w:r w:rsidRPr="003008A3">
        <w:rPr>
          <w:rFonts w:ascii="Tahoma" w:eastAsia="Times New Roman" w:hAnsi="Tahoma" w:cs="Tahoma"/>
          <w:lang w:val="fr-FR"/>
        </w:rPr>
        <w:t xml:space="preserve">. La </w:t>
      </w:r>
      <w:r w:rsidR="003008A3" w:rsidRPr="003008A3">
        <w:rPr>
          <w:rFonts w:ascii="Tahoma" w:eastAsia="Times New Roman" w:hAnsi="Tahoma" w:cs="Tahoma"/>
          <w:lang w:val="fr-FR"/>
        </w:rPr>
        <w:t>_________</w:t>
      </w:r>
      <w:r w:rsidR="003008A3">
        <w:rPr>
          <w:rFonts w:ascii="Tahoma" w:eastAsia="Times New Roman" w:hAnsi="Tahoma" w:cs="Tahoma"/>
          <w:lang w:val="fr-FR"/>
        </w:rPr>
        <w:t>_____</w:t>
      </w:r>
      <w:r w:rsidRPr="003008A3">
        <w:rPr>
          <w:rFonts w:ascii="Tahoma" w:eastAsia="Times New Roman" w:hAnsi="Tahoma" w:cs="Tahoma"/>
          <w:lang w:val="fr-FR"/>
        </w:rPr>
        <w:t>migratoire ne s’arrêtera pas de sitôt. Ceux qui prétend</w:t>
      </w:r>
      <w:r w:rsidR="003008A3">
        <w:rPr>
          <w:rFonts w:ascii="Tahoma" w:eastAsia="Times New Roman" w:hAnsi="Tahoma" w:cs="Tahoma"/>
          <w:lang w:val="fr-FR"/>
        </w:rPr>
        <w:t>ent le contraire, et prônent le_____________</w:t>
      </w:r>
      <w:r w:rsidR="00826F16">
        <w:rPr>
          <w:rFonts w:ascii="Tahoma" w:eastAsia="Times New Roman" w:hAnsi="Tahoma" w:cs="Tahoma"/>
          <w:lang w:val="fr-FR"/>
        </w:rPr>
        <w:t xml:space="preserve"> </w:t>
      </w:r>
      <w:r w:rsidRPr="003008A3">
        <w:rPr>
          <w:rFonts w:ascii="Tahoma" w:eastAsia="Times New Roman" w:hAnsi="Tahoma" w:cs="Tahoma"/>
          <w:lang w:val="fr-FR"/>
        </w:rPr>
        <w:t>national</w:t>
      </w:r>
      <w:r w:rsidR="003008A3">
        <w:rPr>
          <w:rFonts w:ascii="Tahoma" w:eastAsia="Times New Roman" w:hAnsi="Tahoma" w:cs="Tahoma"/>
          <w:lang w:val="fr-FR"/>
        </w:rPr>
        <w:t>, sont, quelles que soient leurs_________</w:t>
      </w:r>
      <w:r w:rsidRPr="003008A3">
        <w:rPr>
          <w:rFonts w:ascii="Tahoma" w:eastAsia="Times New Roman" w:hAnsi="Tahoma" w:cs="Tahoma"/>
          <w:lang w:val="fr-FR"/>
        </w:rPr>
        <w:t>, des vendeurs de dangereuses illusions. Dans vingt ans, l’UE sera jugée sur la politique d’immigration qu’elle décidera ou non de </w:t>
      </w:r>
      <w:hyperlink r:id="rId45" w:tgtFrame="_blank" w:tooltip="Conjugaison du verbe mettre" w:history="1">
        <w:r w:rsidRPr="003008A3">
          <w:rPr>
            <w:rFonts w:ascii="Tahoma" w:eastAsia="Times New Roman" w:hAnsi="Tahoma" w:cs="Tahoma"/>
            <w:lang w:val="fr-FR"/>
          </w:rPr>
          <w:t>mettre</w:t>
        </w:r>
      </w:hyperlink>
      <w:r w:rsidRPr="003008A3">
        <w:rPr>
          <w:rFonts w:ascii="Tahoma" w:eastAsia="Times New Roman" w:hAnsi="Tahoma" w:cs="Tahoma"/>
          <w:lang w:val="fr-FR"/>
        </w:rPr>
        <w:t xml:space="preserve"> aujourd’hui en œuvre aujourd’hui.</w:t>
      </w:r>
    </w:p>
    <w:p w:rsidR="003008A3" w:rsidRPr="003008A3" w:rsidRDefault="003008A3" w:rsidP="00361AE1">
      <w:pPr>
        <w:rPr>
          <w:rFonts w:ascii="Tahoma" w:hAnsi="Tahoma" w:cs="Tahoma"/>
          <w:b/>
          <w:lang w:val="fr-FR"/>
        </w:rPr>
      </w:pPr>
    </w:p>
    <w:p w:rsidR="003008A3" w:rsidRPr="003008A3" w:rsidRDefault="003008A3" w:rsidP="00361AE1">
      <w:pPr>
        <w:rPr>
          <w:rFonts w:ascii="Tahoma" w:hAnsi="Tahoma" w:cs="Tahoma"/>
          <w:b/>
          <w:lang w:val="fr-FR"/>
        </w:rPr>
      </w:pPr>
    </w:p>
    <w:p w:rsidR="003008A3" w:rsidRDefault="00826F16" w:rsidP="00826F16">
      <w:pPr>
        <w:shd w:val="clear" w:color="auto" w:fill="FFFFFF"/>
        <w:spacing w:after="300" w:line="294" w:lineRule="atLeast"/>
        <w:jc w:val="both"/>
        <w:textAlignment w:val="baseline"/>
        <w:rPr>
          <w:rFonts w:ascii="Tahoma" w:eastAsia="Times New Roman" w:hAnsi="Tahoma" w:cs="Tahoma"/>
          <w:b/>
          <w:lang w:val="fr-FR"/>
        </w:rPr>
      </w:pPr>
      <w:r w:rsidRPr="00826F16">
        <w:rPr>
          <w:rFonts w:ascii="Tahoma" w:hAnsi="Tahoma" w:cs="Tahoma"/>
          <w:b/>
          <w:lang w:val="fr-FR"/>
        </w:rPr>
        <w:t>Devoir</w:t>
      </w:r>
      <w:r w:rsidR="00D462BB">
        <w:rPr>
          <w:rFonts w:ascii="Tahoma" w:hAnsi="Tahoma" w:cs="Tahoma"/>
          <w:b/>
          <w:lang w:val="fr-FR"/>
        </w:rPr>
        <w:t>s</w:t>
      </w:r>
      <w:r w:rsidRPr="00826F16">
        <w:rPr>
          <w:rFonts w:ascii="Tahoma" w:hAnsi="Tahoma" w:cs="Tahoma"/>
          <w:b/>
          <w:lang w:val="fr-FR"/>
        </w:rPr>
        <w:t xml:space="preserve"> : </w:t>
      </w:r>
      <w:r w:rsidR="00D462BB">
        <w:rPr>
          <w:rFonts w:ascii="Tahoma" w:hAnsi="Tahoma" w:cs="Tahoma"/>
          <w:b/>
          <w:lang w:val="fr-FR"/>
        </w:rPr>
        <w:t xml:space="preserve">● </w:t>
      </w:r>
      <w:r w:rsidR="003008A3" w:rsidRPr="00826F16">
        <w:rPr>
          <w:rFonts w:ascii="Tahoma" w:eastAsia="Times New Roman" w:hAnsi="Tahoma" w:cs="Tahoma"/>
          <w:b/>
          <w:lang w:val="fr-FR"/>
        </w:rPr>
        <w:t>L’UE une invention américaine ?</w:t>
      </w:r>
    </w:p>
    <w:p w:rsidR="00D462BB" w:rsidRDefault="00D462BB" w:rsidP="00826F16">
      <w:pPr>
        <w:shd w:val="clear" w:color="auto" w:fill="FFFFFF"/>
        <w:spacing w:after="300" w:line="294" w:lineRule="atLeast"/>
        <w:jc w:val="both"/>
        <w:textAlignment w:val="baseline"/>
        <w:rPr>
          <w:rFonts w:ascii="Tahoma" w:eastAsia="Times New Roman" w:hAnsi="Tahoma" w:cs="Tahoma"/>
          <w:b/>
          <w:lang w:val="fr-FR"/>
        </w:rPr>
      </w:pPr>
      <w:r>
        <w:rPr>
          <w:rFonts w:ascii="Tahoma" w:eastAsia="Times New Roman" w:hAnsi="Tahoma" w:cs="Tahoma"/>
          <w:b/>
          <w:lang w:val="fr-FR"/>
        </w:rPr>
        <w:t xml:space="preserve">                ● </w:t>
      </w:r>
      <w:r w:rsidR="009B5F31">
        <w:rPr>
          <w:rFonts w:ascii="Tahoma" w:eastAsia="Times New Roman" w:hAnsi="Tahoma" w:cs="Tahoma"/>
          <w:b/>
          <w:lang w:val="fr-FR"/>
        </w:rPr>
        <w:t>L’UE</w:t>
      </w:r>
      <w:r>
        <w:rPr>
          <w:rFonts w:ascii="Tahoma" w:eastAsia="Times New Roman" w:hAnsi="Tahoma" w:cs="Tahoma"/>
          <w:b/>
          <w:lang w:val="fr-FR"/>
        </w:rPr>
        <w:t xml:space="preserve"> a gagné </w:t>
      </w:r>
      <w:r w:rsidR="009B5F31">
        <w:rPr>
          <w:rFonts w:ascii="Tahoma" w:eastAsia="Times New Roman" w:hAnsi="Tahoma" w:cs="Tahoma"/>
          <w:b/>
          <w:lang w:val="fr-FR"/>
        </w:rPr>
        <w:t>l’enjeu</w:t>
      </w:r>
      <w:r>
        <w:rPr>
          <w:rFonts w:ascii="Tahoma" w:eastAsia="Times New Roman" w:hAnsi="Tahoma" w:cs="Tahoma"/>
          <w:b/>
          <w:lang w:val="fr-FR"/>
        </w:rPr>
        <w:t> ?</w:t>
      </w:r>
    </w:p>
    <w:p w:rsidR="00D462BB" w:rsidRPr="00826F16" w:rsidRDefault="00D462BB" w:rsidP="00826F16">
      <w:pPr>
        <w:shd w:val="clear" w:color="auto" w:fill="FFFFFF"/>
        <w:spacing w:after="300" w:line="294" w:lineRule="atLeast"/>
        <w:jc w:val="both"/>
        <w:textAlignment w:val="baseline"/>
        <w:rPr>
          <w:rFonts w:ascii="Tahoma" w:eastAsia="Times New Roman" w:hAnsi="Tahoma" w:cs="Tahoma"/>
          <w:b/>
          <w:lang w:val="fr-FR"/>
        </w:rPr>
      </w:pPr>
      <w:r>
        <w:rPr>
          <w:rFonts w:ascii="Tahoma" w:eastAsia="Times New Roman" w:hAnsi="Tahoma" w:cs="Tahoma"/>
          <w:b/>
          <w:lang w:val="fr-FR"/>
        </w:rPr>
        <w:t xml:space="preserve">              </w:t>
      </w:r>
    </w:p>
    <w:p w:rsidR="003008A3" w:rsidRPr="00826F16" w:rsidRDefault="003008A3" w:rsidP="00361AE1">
      <w:pPr>
        <w:rPr>
          <w:rFonts w:ascii="Tahoma" w:hAnsi="Tahoma" w:cs="Tahoma"/>
          <w:b/>
          <w:lang w:val="fr-FR"/>
        </w:rPr>
      </w:pPr>
    </w:p>
    <w:p w:rsidR="003008A3" w:rsidRDefault="003008A3" w:rsidP="00361AE1">
      <w:pPr>
        <w:rPr>
          <w:rFonts w:ascii="Tahoma" w:hAnsi="Tahoma" w:cs="Tahoma"/>
          <w:b/>
          <w:sz w:val="28"/>
          <w:szCs w:val="28"/>
          <w:lang w:val="fr-FR"/>
        </w:rPr>
      </w:pPr>
    </w:p>
    <w:p w:rsidR="003008A3" w:rsidRDefault="003008A3" w:rsidP="00361AE1">
      <w:pPr>
        <w:rPr>
          <w:rFonts w:ascii="Tahoma" w:hAnsi="Tahoma" w:cs="Tahoma"/>
          <w:b/>
          <w:sz w:val="28"/>
          <w:szCs w:val="28"/>
          <w:lang w:val="fr-FR"/>
        </w:rPr>
      </w:pPr>
    </w:p>
    <w:p w:rsidR="003008A3" w:rsidRDefault="003008A3" w:rsidP="00361AE1">
      <w:pPr>
        <w:rPr>
          <w:rFonts w:ascii="Tahoma" w:hAnsi="Tahoma" w:cs="Tahoma"/>
          <w:b/>
          <w:sz w:val="28"/>
          <w:szCs w:val="28"/>
          <w:lang w:val="fr-FR"/>
        </w:rPr>
      </w:pPr>
    </w:p>
    <w:p w:rsidR="003008A3" w:rsidRDefault="003008A3" w:rsidP="00361AE1">
      <w:pPr>
        <w:rPr>
          <w:rFonts w:ascii="Tahoma" w:hAnsi="Tahoma" w:cs="Tahoma"/>
          <w:b/>
          <w:sz w:val="28"/>
          <w:szCs w:val="28"/>
          <w:lang w:val="fr-FR"/>
        </w:rPr>
      </w:pPr>
    </w:p>
    <w:p w:rsidR="003008A3" w:rsidRDefault="003008A3" w:rsidP="00361AE1">
      <w:pPr>
        <w:rPr>
          <w:rFonts w:ascii="Tahoma" w:hAnsi="Tahoma" w:cs="Tahoma"/>
          <w:b/>
          <w:sz w:val="28"/>
          <w:szCs w:val="28"/>
          <w:lang w:val="fr-FR"/>
        </w:rPr>
      </w:pPr>
    </w:p>
    <w:p w:rsidR="003008A3" w:rsidRDefault="003008A3" w:rsidP="00361AE1">
      <w:pPr>
        <w:rPr>
          <w:rFonts w:ascii="Tahoma" w:hAnsi="Tahoma" w:cs="Tahoma"/>
          <w:b/>
          <w:sz w:val="28"/>
          <w:szCs w:val="28"/>
          <w:lang w:val="fr-FR"/>
        </w:rPr>
      </w:pPr>
    </w:p>
    <w:p w:rsidR="003008A3" w:rsidRDefault="003008A3" w:rsidP="00361AE1">
      <w:pPr>
        <w:rPr>
          <w:rFonts w:ascii="Tahoma" w:hAnsi="Tahoma" w:cs="Tahoma"/>
          <w:b/>
          <w:sz w:val="28"/>
          <w:szCs w:val="28"/>
          <w:lang w:val="fr-FR"/>
        </w:rPr>
      </w:pPr>
    </w:p>
    <w:p w:rsidR="009B5F31" w:rsidRDefault="009B5F31" w:rsidP="00361AE1">
      <w:pPr>
        <w:rPr>
          <w:rFonts w:ascii="Tahoma" w:hAnsi="Tahoma" w:cs="Tahoma"/>
          <w:b/>
          <w:lang w:val="fr-FR"/>
        </w:rPr>
      </w:pPr>
    </w:p>
    <w:p w:rsidR="009B5F31" w:rsidRDefault="009B5F31" w:rsidP="00361AE1">
      <w:pPr>
        <w:rPr>
          <w:rFonts w:ascii="Tahoma" w:hAnsi="Tahoma" w:cs="Tahoma"/>
          <w:b/>
          <w:lang w:val="fr-FR"/>
        </w:rPr>
      </w:pPr>
    </w:p>
    <w:p w:rsidR="00361AE1" w:rsidRPr="00826F16" w:rsidRDefault="001B1762" w:rsidP="00361AE1">
      <w:pPr>
        <w:rPr>
          <w:rFonts w:ascii="Tahoma" w:hAnsi="Tahoma" w:cs="Tahoma"/>
          <w:b/>
          <w:lang w:val="fr-FR"/>
        </w:rPr>
      </w:pPr>
      <w:r w:rsidRPr="00826F16">
        <w:rPr>
          <w:rFonts w:ascii="Tahoma" w:hAnsi="Tahoma" w:cs="Tahoma"/>
          <w:b/>
          <w:lang w:val="fr-FR"/>
        </w:rPr>
        <w:lastRenderedPageBreak/>
        <w:t xml:space="preserve">4. </w:t>
      </w:r>
      <w:r w:rsidR="00361AE1" w:rsidRPr="00826F16">
        <w:rPr>
          <w:rFonts w:ascii="Tahoma" w:hAnsi="Tahoma" w:cs="Tahoma"/>
          <w:b/>
          <w:lang w:val="fr-FR"/>
        </w:rPr>
        <w:t xml:space="preserve">BRAND NAME : </w:t>
      </w:r>
      <w:r w:rsidR="00361AE1" w:rsidRPr="00826F16">
        <w:rPr>
          <w:rFonts w:ascii="Tahoma" w:hAnsi="Tahoma" w:cs="Tahoma"/>
          <w:shd w:val="clear" w:color="auto" w:fill="F9F9F9"/>
          <w:lang w:val="fr-FR"/>
        </w:rPr>
        <w:t>"</w:t>
      </w:r>
      <w:r w:rsidR="00361AE1" w:rsidRPr="00826F16">
        <w:rPr>
          <w:rStyle w:val="a4"/>
          <w:rFonts w:ascii="Tahoma" w:hAnsi="Tahoma" w:cs="Tahoma"/>
          <w:shd w:val="clear" w:color="auto" w:fill="F9F9F9"/>
          <w:lang w:val="fr-FR"/>
        </w:rPr>
        <w:t>La marque de pays est un processus par lequel les images d'un pays peuvent être créées ou modifiées, dirigées , évaluées et gérées de manière proactive dans le but d'améliorer la réputation du pays au sein d'une audience cible internationale</w:t>
      </w:r>
      <w:r w:rsidR="00361AE1" w:rsidRPr="00826F16">
        <w:rPr>
          <w:rFonts w:ascii="Tahoma" w:hAnsi="Tahoma" w:cs="Tahoma"/>
          <w:shd w:val="clear" w:color="auto" w:fill="F9F9F9"/>
          <w:lang w:val="fr-FR"/>
        </w:rPr>
        <w:t>."</w:t>
      </w:r>
    </w:p>
    <w:p w:rsidR="00361AE1" w:rsidRPr="00826F16" w:rsidRDefault="00361AE1" w:rsidP="00361AE1">
      <w:pPr>
        <w:jc w:val="both"/>
        <w:rPr>
          <w:rFonts w:ascii="Tahoma" w:hAnsi="Tahoma" w:cs="Tahoma"/>
          <w:lang w:val="fr-FR"/>
        </w:rPr>
      </w:pPr>
      <w:r w:rsidRPr="00826F16">
        <w:rPr>
          <w:rFonts w:ascii="Tahoma" w:hAnsi="Tahoma" w:cs="Tahoma"/>
          <w:lang w:val="fr-FR"/>
        </w:rPr>
        <w:t xml:space="preserve">    Aujourd’hui, à l’heure de la mondialisation, la concurrence entre les pays s’intensifie.  L’image de marque d’un pays étant un élément déterminant de sa compétitivité et de son attractivité le pays doit avoir une réputation forte et positive. Logiquement, les pays jouissant d’une bonne image attirent plus de touristes, d’investisseurs, de migrants, de clients ou encore de talents - ainsi que l’attention et le respect des médias internationaux comme des gouvernements étrangers. En revanche, les transactions s’avèrent beaucoup plus onéreuses et complexes pour les pays disposant d’une image faible ou négative. Conscients de cette réalité, les pays cherchent constamment à améliorer leur image de marque.</w:t>
      </w:r>
    </w:p>
    <w:p w:rsidR="00361AE1" w:rsidRPr="00826F16" w:rsidRDefault="00361AE1" w:rsidP="00361AE1">
      <w:pPr>
        <w:jc w:val="both"/>
        <w:rPr>
          <w:rFonts w:ascii="Tahoma" w:hAnsi="Tahoma" w:cs="Tahoma"/>
          <w:lang w:val="fr-FR"/>
        </w:rPr>
      </w:pPr>
      <w:r w:rsidRPr="00826F16">
        <w:rPr>
          <w:rFonts w:ascii="Tahoma" w:hAnsi="Tahoma" w:cs="Tahoma"/>
          <w:lang w:val="fr-FR"/>
        </w:rPr>
        <w:t xml:space="preserve">   C’est pour ces raisons que de nos jours, les stratégies de nation </w:t>
      </w:r>
      <w:proofErr w:type="spellStart"/>
      <w:r w:rsidRPr="00826F16">
        <w:rPr>
          <w:rFonts w:ascii="Tahoma" w:hAnsi="Tahoma" w:cs="Tahoma"/>
          <w:lang w:val="fr-FR"/>
        </w:rPr>
        <w:t>branding</w:t>
      </w:r>
      <w:proofErr w:type="spellEnd"/>
      <w:r w:rsidRPr="00826F16">
        <w:rPr>
          <w:rFonts w:ascii="Tahoma" w:hAnsi="Tahoma" w:cs="Tahoma"/>
          <w:lang w:val="fr-FR"/>
        </w:rPr>
        <w:t xml:space="preserve"> sont de plus en plus utilisées par les gouvernements, dans le but de construire de manière structurée et coordonnée la réputation internationale de leur pays et de la promouvoir ou de la corriger quand  le pays souffre de défauts de perception liée aux nombreux clichés négatifs qui lui sont accolés. </w:t>
      </w:r>
    </w:p>
    <w:p w:rsidR="00361AE1" w:rsidRPr="00826F16" w:rsidRDefault="00361AE1" w:rsidP="00361AE1">
      <w:pPr>
        <w:jc w:val="both"/>
        <w:rPr>
          <w:rFonts w:ascii="Tahoma" w:hAnsi="Tahoma" w:cs="Tahoma"/>
          <w:lang w:val="fr-FR"/>
        </w:rPr>
      </w:pPr>
      <w:r w:rsidRPr="00826F16">
        <w:rPr>
          <w:rFonts w:ascii="Tahoma" w:hAnsi="Tahoma" w:cs="Tahoma"/>
          <w:lang w:val="fr-FR"/>
        </w:rPr>
        <w:t xml:space="preserve"> Pour repositionner l’image de marque du pays, il y a des mesures claires et concrètes :</w:t>
      </w:r>
    </w:p>
    <w:p w:rsidR="00361AE1" w:rsidRPr="00826F16" w:rsidRDefault="00361AE1" w:rsidP="00361AE1">
      <w:pPr>
        <w:jc w:val="both"/>
        <w:rPr>
          <w:rFonts w:ascii="Tahoma" w:hAnsi="Tahoma" w:cs="Tahoma"/>
          <w:lang w:val="fr-FR"/>
        </w:rPr>
      </w:pPr>
      <w:r w:rsidRPr="00826F16">
        <w:rPr>
          <w:rFonts w:ascii="Tahoma" w:hAnsi="Tahoma" w:cs="Tahoma"/>
          <w:lang w:val="fr-FR"/>
        </w:rPr>
        <w:t xml:space="preserve"> ●Instaurer une stratégie coordonnée, cohérente, pertinente de nation </w:t>
      </w:r>
      <w:proofErr w:type="spellStart"/>
      <w:r w:rsidRPr="00826F16">
        <w:rPr>
          <w:rFonts w:ascii="Tahoma" w:hAnsi="Tahoma" w:cs="Tahoma"/>
          <w:lang w:val="fr-FR"/>
        </w:rPr>
        <w:t>brading</w:t>
      </w:r>
      <w:proofErr w:type="spellEnd"/>
      <w:r w:rsidRPr="00826F16">
        <w:rPr>
          <w:rFonts w:ascii="Tahoma" w:hAnsi="Tahoma" w:cs="Tahoma"/>
          <w:lang w:val="fr-FR"/>
        </w:rPr>
        <w:t xml:space="preserve"> avec des messages partagés et relayés par tous les acteurs qui s’occupent de la promotion du pays. </w:t>
      </w:r>
    </w:p>
    <w:p w:rsidR="00361AE1" w:rsidRPr="00826F16" w:rsidRDefault="00361AE1" w:rsidP="00361AE1">
      <w:pPr>
        <w:jc w:val="both"/>
        <w:rPr>
          <w:rFonts w:ascii="Tahoma" w:hAnsi="Tahoma" w:cs="Tahoma"/>
          <w:lang w:val="fr-FR"/>
        </w:rPr>
      </w:pPr>
      <w:r w:rsidRPr="00826F16">
        <w:rPr>
          <w:rFonts w:ascii="Tahoma" w:hAnsi="Tahoma" w:cs="Tahoma"/>
          <w:lang w:val="fr-FR"/>
        </w:rPr>
        <w:t xml:space="preserve">● Impliquer pleinement la population dans le processus de nation </w:t>
      </w:r>
      <w:proofErr w:type="spellStart"/>
      <w:r w:rsidRPr="00826F16">
        <w:rPr>
          <w:rFonts w:ascii="Tahoma" w:hAnsi="Tahoma" w:cs="Tahoma"/>
          <w:lang w:val="fr-FR"/>
        </w:rPr>
        <w:t>branding</w:t>
      </w:r>
      <w:proofErr w:type="spellEnd"/>
      <w:r w:rsidRPr="00826F16">
        <w:rPr>
          <w:rFonts w:ascii="Tahoma" w:hAnsi="Tahoma" w:cs="Tahoma"/>
          <w:lang w:val="fr-FR"/>
        </w:rPr>
        <w:t>.</w:t>
      </w:r>
    </w:p>
    <w:p w:rsidR="00361AE1" w:rsidRPr="00826F16" w:rsidRDefault="00361AE1" w:rsidP="00361AE1">
      <w:pPr>
        <w:jc w:val="both"/>
        <w:rPr>
          <w:rFonts w:ascii="Tahoma" w:hAnsi="Tahoma" w:cs="Tahoma"/>
          <w:lang w:val="fr-FR"/>
        </w:rPr>
      </w:pPr>
      <w:r w:rsidRPr="00826F16">
        <w:rPr>
          <w:rFonts w:ascii="Tahoma" w:hAnsi="Tahoma" w:cs="Tahoma"/>
          <w:lang w:val="fr-FR"/>
        </w:rPr>
        <w:t xml:space="preserve">Il existe plusieurs modèles  pour définir et mesurer la nation </w:t>
      </w:r>
      <w:proofErr w:type="spellStart"/>
      <w:r w:rsidRPr="00826F16">
        <w:rPr>
          <w:rFonts w:ascii="Tahoma" w:hAnsi="Tahoma" w:cs="Tahoma"/>
          <w:lang w:val="fr-FR"/>
        </w:rPr>
        <w:t>branding</w:t>
      </w:r>
      <w:proofErr w:type="spellEnd"/>
      <w:r w:rsidRPr="00826F16">
        <w:rPr>
          <w:rFonts w:ascii="Tahoma" w:hAnsi="Tahoma" w:cs="Tahoma"/>
          <w:lang w:val="fr-FR"/>
        </w:rPr>
        <w:t xml:space="preserve">. Anholt a créé le Nation Brand Index (NBI) qui évalue 6 dimensions chaque année : les atouts et le potentiel de séduction de différents pays : </w:t>
      </w:r>
      <w:r w:rsidRPr="00826F16">
        <w:rPr>
          <w:rFonts w:ascii="Tahoma" w:hAnsi="Tahoma" w:cs="Tahoma"/>
          <w:lang w:val="fr-FR" w:eastAsia="ja-JP"/>
        </w:rPr>
        <w:t>●</w:t>
      </w:r>
      <w:r w:rsidRPr="00826F16">
        <w:rPr>
          <w:rFonts w:ascii="Tahoma" w:hAnsi="Tahoma" w:cs="Tahoma"/>
          <w:lang w:val="fr-FR"/>
        </w:rPr>
        <w:t xml:space="preserve"> les exportations,</w:t>
      </w:r>
      <w:r w:rsidRPr="00826F16">
        <w:rPr>
          <w:rFonts w:ascii="Tahoma" w:hAnsi="Tahoma" w:cs="Tahoma"/>
          <w:lang w:val="fr-FR" w:eastAsia="ja-JP"/>
        </w:rPr>
        <w:t xml:space="preserve"> ●</w:t>
      </w:r>
      <w:r w:rsidRPr="00826F16">
        <w:rPr>
          <w:rFonts w:ascii="Tahoma" w:hAnsi="Tahoma" w:cs="Tahoma"/>
          <w:lang w:val="fr-FR"/>
        </w:rPr>
        <w:t xml:space="preserve"> la gouvernance, </w:t>
      </w:r>
      <w:r w:rsidRPr="00826F16">
        <w:rPr>
          <w:rFonts w:ascii="Tahoma" w:hAnsi="Tahoma" w:cs="Tahoma"/>
          <w:lang w:val="fr-FR" w:eastAsia="ja-JP"/>
        </w:rPr>
        <w:t>●</w:t>
      </w:r>
      <w:r w:rsidRPr="00826F16">
        <w:rPr>
          <w:rFonts w:ascii="Tahoma" w:hAnsi="Tahoma" w:cs="Tahoma"/>
          <w:lang w:val="fr-FR"/>
        </w:rPr>
        <w:t xml:space="preserve">les investissements et l’immigration, </w:t>
      </w:r>
      <w:r w:rsidRPr="00826F16">
        <w:rPr>
          <w:rFonts w:ascii="Tahoma" w:hAnsi="Tahoma" w:cs="Tahoma"/>
          <w:lang w:val="fr-FR" w:eastAsia="ja-JP"/>
        </w:rPr>
        <w:t>●</w:t>
      </w:r>
      <w:r w:rsidRPr="00826F16">
        <w:rPr>
          <w:rFonts w:ascii="Tahoma" w:hAnsi="Tahoma" w:cs="Tahoma"/>
          <w:lang w:val="fr-FR"/>
        </w:rPr>
        <w:t xml:space="preserve"> la culture et le patrimoine, </w:t>
      </w:r>
      <w:r w:rsidRPr="00826F16">
        <w:rPr>
          <w:rFonts w:ascii="Tahoma" w:hAnsi="Tahoma" w:cs="Tahoma"/>
          <w:lang w:val="fr-FR" w:eastAsia="ja-JP"/>
        </w:rPr>
        <w:t>●</w:t>
      </w:r>
      <w:r w:rsidRPr="00826F16">
        <w:rPr>
          <w:rFonts w:ascii="Tahoma" w:hAnsi="Tahoma" w:cs="Tahoma"/>
          <w:lang w:val="fr-FR"/>
        </w:rPr>
        <w:t xml:space="preserve"> les personnes / les habitants et, ● le tourisme.</w:t>
      </w:r>
    </w:p>
    <w:p w:rsidR="00361AE1" w:rsidRPr="00826F16" w:rsidRDefault="00361AE1" w:rsidP="00361AE1">
      <w:pPr>
        <w:rPr>
          <w:rFonts w:ascii="Tahoma" w:hAnsi="Tahoma" w:cs="Tahoma"/>
          <w:b/>
          <w:lang w:val="fr-FR"/>
        </w:rPr>
      </w:pPr>
      <w:r w:rsidRPr="00826F16">
        <w:rPr>
          <w:rFonts w:ascii="Tahoma" w:hAnsi="Tahoma" w:cs="Tahoma"/>
          <w:b/>
          <w:lang w:val="fr-FR"/>
        </w:rPr>
        <w:t>Identité et cohérence : deux facteurs clés de succès :</w:t>
      </w:r>
    </w:p>
    <w:p w:rsidR="00361AE1" w:rsidRPr="00826F16" w:rsidRDefault="00361AE1" w:rsidP="00361AE1">
      <w:pPr>
        <w:rPr>
          <w:rFonts w:ascii="Tahoma" w:hAnsi="Tahoma" w:cs="Tahoma"/>
          <w:b/>
          <w:lang w:val="fr-FR"/>
        </w:rPr>
      </w:pPr>
      <w:r w:rsidRPr="00826F16">
        <w:rPr>
          <w:rFonts w:ascii="Tahoma" w:hAnsi="Tahoma" w:cs="Tahoma"/>
          <w:b/>
          <w:lang w:val="fr-FR"/>
        </w:rPr>
        <w:t xml:space="preserve"> </w:t>
      </w:r>
      <w:r w:rsidRPr="00826F16">
        <w:rPr>
          <w:rFonts w:ascii="Tahoma" w:hAnsi="Tahoma" w:cs="Tahoma"/>
          <w:lang w:val="fr-FR"/>
        </w:rPr>
        <w:t xml:space="preserve">Deux piliers sont ceux sur lesquelles doit s’appuyer le concept de marque-pays : l’identité et la cohérence. </w:t>
      </w:r>
    </w:p>
    <w:p w:rsidR="00361AE1" w:rsidRPr="00826F16" w:rsidRDefault="00361AE1" w:rsidP="00361AE1">
      <w:pPr>
        <w:jc w:val="both"/>
        <w:rPr>
          <w:rFonts w:ascii="Tahoma" w:hAnsi="Tahoma" w:cs="Tahoma"/>
          <w:lang w:val="fr-FR"/>
        </w:rPr>
      </w:pPr>
      <w:r w:rsidRPr="00826F16">
        <w:rPr>
          <w:rFonts w:ascii="Tahoma" w:hAnsi="Tahoma" w:cs="Tahoma"/>
          <w:b/>
          <w:lang w:val="fr-FR"/>
        </w:rPr>
        <w:t>L’identité</w:t>
      </w:r>
      <w:r w:rsidRPr="00826F16">
        <w:rPr>
          <w:rFonts w:ascii="Tahoma" w:hAnsi="Tahoma" w:cs="Tahoma"/>
          <w:lang w:val="fr-FR"/>
        </w:rPr>
        <w:t xml:space="preserve">, impression subjective ressentie d’un pays, fait que la marque ne se résume pas à son logo ou à son slogan mais  il s’agit d’une entité immatérielle à part entière. Il s’agit d’une existence propre qui se définit par une histoire, une culture, des valeurs et une personnalité. </w:t>
      </w:r>
    </w:p>
    <w:p w:rsidR="00361AE1" w:rsidRPr="00826F16" w:rsidRDefault="00361AE1" w:rsidP="00361AE1">
      <w:pPr>
        <w:jc w:val="both"/>
        <w:rPr>
          <w:rFonts w:ascii="Tahoma" w:hAnsi="Tahoma" w:cs="Tahoma"/>
          <w:lang w:val="fr-FR"/>
        </w:rPr>
      </w:pPr>
      <w:r w:rsidRPr="00826F16">
        <w:rPr>
          <w:rFonts w:ascii="Tahoma" w:hAnsi="Tahoma" w:cs="Tahoma"/>
          <w:lang w:val="fr-FR"/>
        </w:rPr>
        <w:t xml:space="preserve">En revanche, </w:t>
      </w:r>
      <w:r w:rsidRPr="00826F16">
        <w:rPr>
          <w:rFonts w:ascii="Tahoma" w:hAnsi="Tahoma" w:cs="Tahoma"/>
          <w:b/>
          <w:lang w:val="fr-FR"/>
        </w:rPr>
        <w:t>sa cohérence</w:t>
      </w:r>
      <w:r w:rsidRPr="00826F16">
        <w:rPr>
          <w:rFonts w:ascii="Tahoma" w:hAnsi="Tahoma" w:cs="Tahoma"/>
          <w:lang w:val="fr-FR"/>
        </w:rPr>
        <w:t xml:space="preserve"> représente la garantie que les produits et les services qu’elle propose sont toujours en phase avec cette identité, même s’ils sont très éloignés les uns des autres. L’image se construit tous les jours, à travers des messages cohérents, ce qui fait de la communication un élément extrêmement important. Pour atteindre l’objectif d’une stratégie cohérente de nation </w:t>
      </w:r>
      <w:proofErr w:type="spellStart"/>
      <w:r w:rsidRPr="00826F16">
        <w:rPr>
          <w:rFonts w:ascii="Tahoma" w:hAnsi="Tahoma" w:cs="Tahoma"/>
          <w:lang w:val="fr-FR"/>
        </w:rPr>
        <w:t>branding</w:t>
      </w:r>
      <w:proofErr w:type="spellEnd"/>
      <w:r w:rsidRPr="00826F16">
        <w:rPr>
          <w:rFonts w:ascii="Tahoma" w:hAnsi="Tahoma" w:cs="Tahoma"/>
          <w:lang w:val="fr-FR"/>
        </w:rPr>
        <w:t xml:space="preserve">, il faut donc avant tout comprendre </w:t>
      </w:r>
      <w:r w:rsidRPr="00826F16">
        <w:rPr>
          <w:rFonts w:ascii="Tahoma" w:hAnsi="Tahoma" w:cs="Tahoma"/>
          <w:lang w:val="fr-FR"/>
        </w:rPr>
        <w:lastRenderedPageBreak/>
        <w:t xml:space="preserve">comment le pays est perçu à l’étranger et comment cette perception peut être influencée dans une direction souhaitée. Pratiquement chaque aspect de la présence internationale d’une nation est influencé par l’image de marque d’un pays qui joue ainsi un rôle critique dans le progrès économique, politique, social et culturel de celui-ci. Le nation </w:t>
      </w:r>
      <w:proofErr w:type="spellStart"/>
      <w:r w:rsidRPr="00826F16">
        <w:rPr>
          <w:rFonts w:ascii="Tahoma" w:hAnsi="Tahoma" w:cs="Tahoma"/>
          <w:lang w:val="fr-FR"/>
        </w:rPr>
        <w:t>branding</w:t>
      </w:r>
      <w:proofErr w:type="spellEnd"/>
      <w:r w:rsidRPr="00826F16">
        <w:rPr>
          <w:rFonts w:ascii="Tahoma" w:hAnsi="Tahoma" w:cs="Tahoma"/>
          <w:lang w:val="fr-FR"/>
        </w:rPr>
        <w:t xml:space="preserve"> part du principe que lorsque tous les acteurs, regroupés sous la direction d’une institution centrale, partagent la même vision de l’identité du pays et harmonisent leurs actions et leur communication, alors l’image réelle et actuelle de ce pays a beaucoup plus de chances d’être perçue de façon juste, cohérente et positive. Ceci est en rapport avec le fait que l’étranger ne peut se former une opinion cohérente et positive du pays que si la plupart des messages reçus sont suffisamment homogènes et concordent entre eux.  </w:t>
      </w:r>
    </w:p>
    <w:p w:rsidR="00361AE1" w:rsidRPr="00826F16" w:rsidRDefault="00361AE1" w:rsidP="00361AE1">
      <w:pPr>
        <w:spacing w:after="0" w:line="870" w:lineRule="atLeast"/>
        <w:outlineLvl w:val="0"/>
        <w:rPr>
          <w:rFonts w:ascii="Tahoma" w:eastAsia="Times New Roman" w:hAnsi="Tahoma" w:cs="Tahoma"/>
          <w:b/>
          <w:kern w:val="36"/>
          <w:lang w:val="fr-FR"/>
        </w:rPr>
      </w:pPr>
      <w:r w:rsidRPr="00826F16">
        <w:rPr>
          <w:rFonts w:ascii="Tahoma" w:eastAsia="Times New Roman" w:hAnsi="Tahoma" w:cs="Tahoma"/>
          <w:b/>
          <w:kern w:val="36"/>
          <w:lang w:val="fr-FR"/>
        </w:rPr>
        <w:t>Ὰ l'étranger, l'image de la France à nouveau écornée</w:t>
      </w:r>
    </w:p>
    <w:p w:rsidR="00361AE1" w:rsidRPr="00826F16" w:rsidRDefault="005A685E" w:rsidP="00361AE1">
      <w:pPr>
        <w:spacing w:line="240" w:lineRule="auto"/>
        <w:rPr>
          <w:rFonts w:ascii="Tahoma" w:eastAsia="Times New Roman" w:hAnsi="Tahoma" w:cs="Tahoma"/>
          <w:i/>
          <w:caps/>
          <w:sz w:val="16"/>
          <w:szCs w:val="16"/>
          <w:lang w:val="fr-FR"/>
        </w:rPr>
      </w:pPr>
      <w:hyperlink r:id="rId46" w:tooltip="Tous les articles de Les correspondants en Europe et aux Etats-Unis" w:history="1">
        <w:r w:rsidR="00361AE1" w:rsidRPr="00826F16">
          <w:rPr>
            <w:rFonts w:ascii="Tahoma" w:eastAsia="Times New Roman" w:hAnsi="Tahoma" w:cs="Tahoma"/>
            <w:i/>
            <w:caps/>
            <w:sz w:val="16"/>
            <w:szCs w:val="16"/>
            <w:u w:val="single"/>
            <w:lang w:val="fr-FR"/>
          </w:rPr>
          <w:t>LES CORRESPONDANTS EN EUROPE ET AUX ETATS-UNIS</w:t>
        </w:r>
      </w:hyperlink>
      <w:r w:rsidR="00361AE1" w:rsidRPr="00826F16">
        <w:rPr>
          <w:rFonts w:ascii="Tahoma" w:eastAsia="Times New Roman" w:hAnsi="Tahoma" w:cs="Tahoma"/>
          <w:i/>
          <w:caps/>
          <w:sz w:val="16"/>
          <w:szCs w:val="16"/>
          <w:lang w:val="fr-FR"/>
        </w:rPr>
        <w:t> - </w:t>
      </w:r>
      <w:hyperlink r:id="rId47" w:history="1">
        <w:r w:rsidR="00361AE1" w:rsidRPr="00826F16">
          <w:rPr>
            <w:rFonts w:ascii="Tahoma" w:eastAsia="Times New Roman" w:hAnsi="Tahoma" w:cs="Tahoma"/>
            <w:b/>
            <w:bCs/>
            <w:i/>
            <w:caps/>
            <w:sz w:val="16"/>
            <w:szCs w:val="16"/>
            <w:u w:val="single"/>
            <w:lang w:val="fr-FR"/>
          </w:rPr>
          <w:t>LES ECHOS</w:t>
        </w:r>
      </w:hyperlink>
      <w:r w:rsidR="00361AE1" w:rsidRPr="00826F16">
        <w:rPr>
          <w:rFonts w:ascii="Tahoma" w:eastAsia="Times New Roman" w:hAnsi="Tahoma" w:cs="Tahoma"/>
          <w:i/>
          <w:caps/>
          <w:sz w:val="16"/>
          <w:szCs w:val="16"/>
          <w:lang w:val="fr-FR"/>
        </w:rPr>
        <w:t> | LE 30/05/2016</w:t>
      </w:r>
    </w:p>
    <w:p w:rsidR="00361AE1" w:rsidRPr="00826F16" w:rsidRDefault="00361AE1" w:rsidP="00361AE1">
      <w:pPr>
        <w:spacing w:after="0" w:line="240" w:lineRule="auto"/>
        <w:jc w:val="both"/>
        <w:outlineLvl w:val="1"/>
        <w:rPr>
          <w:rFonts w:ascii="Tahoma" w:eastAsia="Times New Roman" w:hAnsi="Tahoma" w:cs="Tahoma"/>
          <w:lang w:val="fr-FR"/>
        </w:rPr>
      </w:pPr>
      <w:r w:rsidRPr="00826F16">
        <w:rPr>
          <w:rFonts w:ascii="Tahoma" w:eastAsia="Times New Roman" w:hAnsi="Tahoma" w:cs="Tahoma"/>
          <w:lang w:val="fr-FR"/>
        </w:rPr>
        <w:t xml:space="preserve">     Incapacité à se réformer, imperméabilité au changement, gouvernement faible, syndicat radicalisé... La presse étrangère n'est pas tendre quand elle juge la France. Au moment où François Hollande et Angela Merkel célèbrent, dans une ambiance détendue, le Centenaire de Verdun, la presse </w:t>
      </w:r>
      <w:r w:rsidRPr="00826F16">
        <w:rPr>
          <w:rFonts w:ascii="Tahoma" w:eastAsia="Times New Roman" w:hAnsi="Tahoma" w:cs="Tahoma"/>
          <w:bCs/>
          <w:lang w:val="fr-FR"/>
        </w:rPr>
        <w:t>outre-Rhin</w:t>
      </w:r>
      <w:r w:rsidRPr="00826F16">
        <w:rPr>
          <w:rFonts w:ascii="Tahoma" w:eastAsia="Times New Roman" w:hAnsi="Tahoma" w:cs="Tahoma"/>
          <w:lang w:val="fr-FR"/>
        </w:rPr>
        <w:t xml:space="preserve"> jette un regard nettement moins bienveillant sur ses voisins français. Vendredi, la « </w:t>
      </w:r>
      <w:proofErr w:type="spellStart"/>
      <w:r w:rsidRPr="00826F16">
        <w:rPr>
          <w:rFonts w:ascii="Tahoma" w:eastAsia="Times New Roman" w:hAnsi="Tahoma" w:cs="Tahoma"/>
          <w:lang w:val="fr-FR"/>
        </w:rPr>
        <w:t>Frankfurter</w:t>
      </w:r>
      <w:proofErr w:type="spellEnd"/>
      <w:r w:rsidRPr="00826F16">
        <w:rPr>
          <w:rFonts w:ascii="Tahoma" w:eastAsia="Times New Roman" w:hAnsi="Tahoma" w:cs="Tahoma"/>
          <w:lang w:val="fr-FR"/>
        </w:rPr>
        <w:t xml:space="preserve"> Allgemeine Zeitung ", estimait que le gouvernement de Hollande payait pour son manque de dialogue avec les syndicats. Or la CGT sait une chose : </w:t>
      </w:r>
      <w:r w:rsidRPr="00826F16">
        <w:rPr>
          <w:rFonts w:ascii="Tahoma" w:eastAsia="Times New Roman" w:hAnsi="Tahoma" w:cs="Tahoma"/>
          <w:i/>
          <w:iCs/>
          <w:lang w:val="fr-FR"/>
        </w:rPr>
        <w:t>« une fois que les barricades brûlent, la plupart des présidents français cèdent »</w:t>
      </w:r>
      <w:r w:rsidRPr="00826F16">
        <w:rPr>
          <w:rFonts w:ascii="Tahoma" w:eastAsia="Times New Roman" w:hAnsi="Tahoma" w:cs="Tahoma"/>
          <w:lang w:val="fr-FR"/>
        </w:rPr>
        <w:t>, souligne le quotidien conservateur, pour qui ce conflit montre que les réformes en fin de mandat sont en général quasiment impossibles </w:t>
      </w:r>
      <w:r w:rsidRPr="00826F16">
        <w:rPr>
          <w:rFonts w:ascii="Tahoma" w:eastAsia="Times New Roman" w:hAnsi="Tahoma" w:cs="Tahoma"/>
          <w:i/>
          <w:iCs/>
          <w:lang w:val="fr-FR"/>
        </w:rPr>
        <w:t>« a fortiori en France »</w:t>
      </w:r>
      <w:r w:rsidRPr="00826F16">
        <w:rPr>
          <w:rFonts w:ascii="Tahoma" w:eastAsia="Times New Roman" w:hAnsi="Tahoma" w:cs="Tahoma"/>
          <w:lang w:val="fr-FR"/>
        </w:rPr>
        <w:t xml:space="preserve">. La presse régionale s'intéresse, elle aussi, au sujet. Le « </w:t>
      </w:r>
      <w:proofErr w:type="spellStart"/>
      <w:r w:rsidRPr="00826F16">
        <w:rPr>
          <w:rFonts w:ascii="Tahoma" w:eastAsia="Times New Roman" w:hAnsi="Tahoma" w:cs="Tahoma"/>
          <w:lang w:val="fr-FR"/>
        </w:rPr>
        <w:t>Mannheimer</w:t>
      </w:r>
      <w:proofErr w:type="spellEnd"/>
      <w:r w:rsidRPr="00826F16">
        <w:rPr>
          <w:rFonts w:ascii="Tahoma" w:eastAsia="Times New Roman" w:hAnsi="Tahoma" w:cs="Tahoma"/>
          <w:lang w:val="fr-FR"/>
        </w:rPr>
        <w:t xml:space="preserve"> </w:t>
      </w:r>
      <w:proofErr w:type="spellStart"/>
      <w:r w:rsidRPr="00826F16">
        <w:rPr>
          <w:rFonts w:ascii="Tahoma" w:eastAsia="Times New Roman" w:hAnsi="Tahoma" w:cs="Tahoma"/>
          <w:lang w:val="fr-FR"/>
        </w:rPr>
        <w:t>Morgen</w:t>
      </w:r>
      <w:proofErr w:type="spellEnd"/>
      <w:r w:rsidRPr="00826F16">
        <w:rPr>
          <w:rFonts w:ascii="Tahoma" w:eastAsia="Times New Roman" w:hAnsi="Tahoma" w:cs="Tahoma"/>
          <w:lang w:val="fr-FR"/>
        </w:rPr>
        <w:t xml:space="preserve"> » juge que le gouvernement français « </w:t>
      </w:r>
      <w:r w:rsidRPr="00826F16">
        <w:rPr>
          <w:rFonts w:ascii="Tahoma" w:eastAsia="Times New Roman" w:hAnsi="Tahoma" w:cs="Tahoma"/>
          <w:i/>
          <w:iCs/>
          <w:lang w:val="fr-FR"/>
        </w:rPr>
        <w:t>ne sait pas expliquer sa politique "</w:t>
      </w:r>
      <w:r w:rsidRPr="00826F16">
        <w:rPr>
          <w:rFonts w:ascii="Tahoma" w:eastAsia="Times New Roman" w:hAnsi="Tahoma" w:cs="Tahoma"/>
          <w:lang w:val="fr-FR"/>
        </w:rPr>
        <w:t> et change de cap en permanence.</w:t>
      </w:r>
    </w:p>
    <w:p w:rsidR="00361AE1" w:rsidRPr="00826F16" w:rsidRDefault="00361AE1" w:rsidP="00361AE1">
      <w:pPr>
        <w:spacing w:before="180" w:after="0" w:line="240" w:lineRule="auto"/>
        <w:jc w:val="both"/>
        <w:rPr>
          <w:rFonts w:ascii="Tahoma" w:eastAsia="Times New Roman" w:hAnsi="Tahoma" w:cs="Tahoma"/>
          <w:lang w:val="fr-FR"/>
        </w:rPr>
      </w:pPr>
      <w:r w:rsidRPr="00826F16">
        <w:rPr>
          <w:rFonts w:ascii="Tahoma" w:eastAsia="Times New Roman" w:hAnsi="Tahoma" w:cs="Tahoma"/>
          <w:lang w:val="fr-FR"/>
        </w:rPr>
        <w:t>Pendant que les touristes annulent leurs voyages en France à quelques semaines de l'Euro de football</w:t>
      </w:r>
      <w:r w:rsidRPr="00826F16">
        <w:rPr>
          <w:rFonts w:ascii="Tahoma" w:eastAsia="Times New Roman" w:hAnsi="Tahoma" w:cs="Tahoma"/>
          <w:b/>
          <w:lang w:val="fr-FR"/>
        </w:rPr>
        <w:t>, l’Italie</w:t>
      </w:r>
      <w:r w:rsidRPr="00826F16">
        <w:rPr>
          <w:rFonts w:ascii="Tahoma" w:eastAsia="Times New Roman" w:hAnsi="Tahoma" w:cs="Tahoma"/>
          <w:lang w:val="fr-FR"/>
        </w:rPr>
        <w:t xml:space="preserve"> s'étonne de l'ampleur des manifestations et de leurs conséquences assez dures pour une loi qui n'est qu'une pâle copie du Job </w:t>
      </w:r>
      <w:proofErr w:type="spellStart"/>
      <w:r w:rsidRPr="00826F16">
        <w:rPr>
          <w:rFonts w:ascii="Tahoma" w:eastAsia="Times New Roman" w:hAnsi="Tahoma" w:cs="Tahoma"/>
          <w:lang w:val="fr-FR"/>
        </w:rPr>
        <w:t>Act</w:t>
      </w:r>
      <w:proofErr w:type="spellEnd"/>
      <w:r w:rsidRPr="00826F16">
        <w:rPr>
          <w:rFonts w:ascii="Tahoma" w:eastAsia="Times New Roman" w:hAnsi="Tahoma" w:cs="Tahoma"/>
          <w:lang w:val="fr-FR"/>
        </w:rPr>
        <w:t xml:space="preserve"> de </w:t>
      </w:r>
      <w:proofErr w:type="spellStart"/>
      <w:r w:rsidRPr="00826F16">
        <w:rPr>
          <w:rFonts w:ascii="Tahoma" w:eastAsia="Times New Roman" w:hAnsi="Tahoma" w:cs="Tahoma"/>
          <w:lang w:val="fr-FR"/>
        </w:rPr>
        <w:t>Renzi</w:t>
      </w:r>
      <w:proofErr w:type="spellEnd"/>
      <w:r w:rsidRPr="00826F16">
        <w:rPr>
          <w:rFonts w:ascii="Tahoma" w:eastAsia="Times New Roman" w:hAnsi="Tahoma" w:cs="Tahoma"/>
          <w:lang w:val="fr-FR"/>
        </w:rPr>
        <w:t xml:space="preserve">. L'éditorial le plus acerbe est celui du « Sole 24 Ore " sous la plume du correspondant à Paris, Marco </w:t>
      </w:r>
      <w:proofErr w:type="spellStart"/>
      <w:r w:rsidRPr="00826F16">
        <w:rPr>
          <w:rFonts w:ascii="Tahoma" w:eastAsia="Times New Roman" w:hAnsi="Tahoma" w:cs="Tahoma"/>
          <w:lang w:val="fr-FR"/>
        </w:rPr>
        <w:t>Moussanet</w:t>
      </w:r>
      <w:proofErr w:type="spellEnd"/>
      <w:r w:rsidRPr="00826F16">
        <w:rPr>
          <w:rFonts w:ascii="Tahoma" w:eastAsia="Times New Roman" w:hAnsi="Tahoma" w:cs="Tahoma"/>
          <w:lang w:val="fr-FR"/>
        </w:rPr>
        <w:t xml:space="preserve"> : </w:t>
      </w:r>
      <w:r w:rsidRPr="00826F16">
        <w:rPr>
          <w:rFonts w:ascii="Tahoma" w:eastAsia="Times New Roman" w:hAnsi="Tahoma" w:cs="Tahoma"/>
          <w:i/>
          <w:iCs/>
          <w:lang w:val="fr-FR"/>
        </w:rPr>
        <w:t>« La France est le pays européen le plus imperméable au changement. »</w:t>
      </w:r>
      <w:r w:rsidRPr="00826F16">
        <w:rPr>
          <w:rFonts w:ascii="Tahoma" w:eastAsia="Times New Roman" w:hAnsi="Tahoma" w:cs="Tahoma"/>
          <w:lang w:val="fr-FR"/>
        </w:rPr>
        <w:t> Au moment où la Grèce adopte un paquet de réformes structurelles après l'Espagne, le Portugal, l'Irlande et même l'Allemagne, seule la France se sent dispensée de lancer des réformes qui peuvent la faire sortir de sa croissance molle et de son chômage chroniquement haut. Il y a une France qui veut travailler et évoluer et une </w:t>
      </w:r>
      <w:r w:rsidRPr="00826F16">
        <w:rPr>
          <w:rFonts w:ascii="Tahoma" w:eastAsia="Times New Roman" w:hAnsi="Tahoma" w:cs="Tahoma"/>
          <w:i/>
          <w:iCs/>
          <w:lang w:val="fr-FR"/>
        </w:rPr>
        <w:t>« qui ne veut pas accepter le changement, refuse de se mettre en jeu, a peur de perdre ses privilèges, ses garanties, ses avantages acquis "</w:t>
      </w:r>
      <w:r w:rsidRPr="00826F16">
        <w:rPr>
          <w:rFonts w:ascii="Tahoma" w:eastAsia="Times New Roman" w:hAnsi="Tahoma" w:cs="Tahoma"/>
          <w:lang w:val="fr-FR"/>
        </w:rPr>
        <w:t>, note l'éditorialiste.</w:t>
      </w:r>
    </w:p>
    <w:p w:rsidR="00361AE1" w:rsidRPr="00826F16" w:rsidRDefault="00361AE1" w:rsidP="00361AE1">
      <w:pPr>
        <w:spacing w:before="180" w:after="0" w:line="240" w:lineRule="auto"/>
        <w:jc w:val="both"/>
        <w:rPr>
          <w:rFonts w:ascii="Tahoma" w:eastAsia="Times New Roman" w:hAnsi="Tahoma" w:cs="Tahoma"/>
          <w:lang w:val="fr-FR"/>
        </w:rPr>
      </w:pPr>
      <w:r w:rsidRPr="00826F16">
        <w:rPr>
          <w:rFonts w:ascii="Tahoma" w:eastAsia="Times New Roman" w:hAnsi="Tahoma" w:cs="Tahoma"/>
          <w:lang w:val="fr-FR"/>
        </w:rPr>
        <w:t xml:space="preserve">Ὰ quelques semaines seulement du référendum sur le </w:t>
      </w:r>
      <w:proofErr w:type="spellStart"/>
      <w:r w:rsidRPr="00826F16">
        <w:rPr>
          <w:rFonts w:ascii="Tahoma" w:eastAsia="Times New Roman" w:hAnsi="Tahoma" w:cs="Tahoma"/>
          <w:lang w:val="fr-FR"/>
        </w:rPr>
        <w:t>Brexit</w:t>
      </w:r>
      <w:proofErr w:type="spellEnd"/>
      <w:r w:rsidRPr="00826F16">
        <w:rPr>
          <w:rFonts w:ascii="Tahoma" w:eastAsia="Times New Roman" w:hAnsi="Tahoma" w:cs="Tahoma"/>
          <w:lang w:val="fr-FR"/>
        </w:rPr>
        <w:t>, le </w:t>
      </w:r>
      <w:r w:rsidRPr="00826F16">
        <w:rPr>
          <w:rFonts w:ascii="Tahoma" w:eastAsia="Times New Roman" w:hAnsi="Tahoma" w:cs="Tahoma"/>
          <w:b/>
          <w:bCs/>
          <w:lang w:val="fr-FR"/>
        </w:rPr>
        <w:t>Royaume-Uni</w:t>
      </w:r>
      <w:r w:rsidRPr="00826F16">
        <w:rPr>
          <w:rFonts w:ascii="Tahoma" w:eastAsia="Times New Roman" w:hAnsi="Tahoma" w:cs="Tahoma"/>
          <w:lang w:val="fr-FR"/>
        </w:rPr>
        <w:t> prend néanmoins le temps de se pencher sur le climat social français. Pendant que le « Daily Telegraph " (conservateur) recommande aux Britanniques de remplir leur réservoir d'essence avant de traverser la Manche, le « Daily Mail » est plus politique. </w:t>
      </w:r>
      <w:r w:rsidRPr="00826F16">
        <w:rPr>
          <w:rFonts w:ascii="Tahoma" w:eastAsia="Times New Roman" w:hAnsi="Tahoma" w:cs="Tahoma"/>
          <w:i/>
          <w:iCs/>
          <w:lang w:val="fr-FR"/>
        </w:rPr>
        <w:t>« Encore une fois, les syndicats français se révoltent. Encore une fois, les dirigeants vont céder. Et ils se permettent encore de nous donner des leçons sur la façon dont nous gérons notre économie »,</w:t>
      </w:r>
      <w:r w:rsidRPr="00826F16">
        <w:rPr>
          <w:rFonts w:ascii="Tahoma" w:eastAsia="Times New Roman" w:hAnsi="Tahoma" w:cs="Tahoma"/>
          <w:lang w:val="fr-FR"/>
        </w:rPr>
        <w:t> lance le quotidien de droite à fort tirage. Le « Guardian » laisse sa correspondante à Paris écrire : </w:t>
      </w:r>
      <w:r w:rsidRPr="00826F16">
        <w:rPr>
          <w:rFonts w:ascii="Tahoma" w:eastAsia="Times New Roman" w:hAnsi="Tahoma" w:cs="Tahoma"/>
          <w:i/>
          <w:iCs/>
          <w:lang w:val="fr-FR"/>
        </w:rPr>
        <w:t xml:space="preserve">« Ce n'est pas seulement la survie politique de François </w:t>
      </w:r>
      <w:r w:rsidRPr="00826F16">
        <w:rPr>
          <w:rFonts w:ascii="Tahoma" w:eastAsia="Times New Roman" w:hAnsi="Tahoma" w:cs="Tahoma"/>
          <w:i/>
          <w:iCs/>
          <w:lang w:val="fr-FR"/>
        </w:rPr>
        <w:lastRenderedPageBreak/>
        <w:t>Hollande qui est en jeu, mais l'image de la France elle-même. » « Hollande, qui a déjà cédé sur beaucoup d'autres lois, ne peut pas se permettre de céder à nouveau sans détruire ses chances, déjà maigres, de se faire réélire l'an prochain »</w:t>
      </w:r>
      <w:r w:rsidRPr="00826F16">
        <w:rPr>
          <w:rFonts w:ascii="Tahoma" w:eastAsia="Times New Roman" w:hAnsi="Tahoma" w:cs="Tahoma"/>
          <w:lang w:val="fr-FR"/>
        </w:rPr>
        <w:t>, note le « Sunday Times ".</w:t>
      </w:r>
    </w:p>
    <w:p w:rsidR="00361AE1" w:rsidRPr="00826F16" w:rsidRDefault="00361AE1" w:rsidP="00361AE1">
      <w:pPr>
        <w:spacing w:before="180" w:after="0" w:line="240" w:lineRule="auto"/>
        <w:jc w:val="both"/>
        <w:rPr>
          <w:rFonts w:ascii="Tahoma" w:eastAsia="Times New Roman" w:hAnsi="Tahoma" w:cs="Tahoma"/>
          <w:lang w:val="fr-FR"/>
        </w:rPr>
      </w:pPr>
      <w:r w:rsidRPr="00826F16">
        <w:rPr>
          <w:rFonts w:ascii="Tahoma" w:eastAsia="Times New Roman" w:hAnsi="Tahoma" w:cs="Tahoma"/>
          <w:lang w:val="fr-FR"/>
        </w:rPr>
        <w:t>Aux </w:t>
      </w:r>
      <w:r w:rsidRPr="00826F16">
        <w:rPr>
          <w:rFonts w:ascii="Tahoma" w:eastAsia="Times New Roman" w:hAnsi="Tahoma" w:cs="Tahoma"/>
          <w:b/>
          <w:bCs/>
          <w:lang w:val="fr-FR"/>
        </w:rPr>
        <w:t>Etats-Unis</w:t>
      </w:r>
      <w:r w:rsidRPr="00826F16">
        <w:rPr>
          <w:rFonts w:ascii="Tahoma" w:eastAsia="Times New Roman" w:hAnsi="Tahoma" w:cs="Tahoma"/>
          <w:lang w:val="fr-FR"/>
        </w:rPr>
        <w:t>, les télévisions se délectent des images de pneus brûlés et de stations-service fermées. </w:t>
      </w:r>
      <w:r w:rsidRPr="00826F16">
        <w:rPr>
          <w:rFonts w:ascii="Tahoma" w:eastAsia="Times New Roman" w:hAnsi="Tahoma" w:cs="Tahoma"/>
          <w:i/>
          <w:iCs/>
          <w:lang w:val="fr-FR"/>
        </w:rPr>
        <w:t>« Les Français donnent l'impression d'être toujours en grève "</w:t>
      </w:r>
      <w:r w:rsidRPr="00826F16">
        <w:rPr>
          <w:rFonts w:ascii="Tahoma" w:eastAsia="Times New Roman" w:hAnsi="Tahoma" w:cs="Tahoma"/>
          <w:lang w:val="fr-FR"/>
        </w:rPr>
        <w:t>, résume sévèrement le « New York Times », qui n'a pourtant rien d'un journal libéral. Les syndicats français </w:t>
      </w:r>
      <w:r w:rsidRPr="00826F16">
        <w:rPr>
          <w:rFonts w:ascii="Tahoma" w:eastAsia="Times New Roman" w:hAnsi="Tahoma" w:cs="Tahoma"/>
          <w:i/>
          <w:iCs/>
          <w:lang w:val="fr-FR"/>
        </w:rPr>
        <w:t>« mènent un combat d'arrière-garde pour justifier leur existence, alors même que leur influence décroît "</w:t>
      </w:r>
      <w:r w:rsidRPr="00826F16">
        <w:rPr>
          <w:rFonts w:ascii="Tahoma" w:eastAsia="Times New Roman" w:hAnsi="Tahoma" w:cs="Tahoma"/>
          <w:lang w:val="fr-FR"/>
        </w:rPr>
        <w:t>, commente-t-il. </w:t>
      </w:r>
    </w:p>
    <w:p w:rsidR="00361AE1" w:rsidRPr="00826F16" w:rsidRDefault="00361AE1" w:rsidP="00361AE1">
      <w:pPr>
        <w:spacing w:line="240" w:lineRule="auto"/>
        <w:jc w:val="both"/>
        <w:rPr>
          <w:rFonts w:ascii="Tahoma" w:hAnsi="Tahoma" w:cs="Tahoma"/>
          <w:lang w:val="fr-FR"/>
        </w:rPr>
      </w:pPr>
    </w:p>
    <w:p w:rsidR="001B1762" w:rsidRPr="00D462BB" w:rsidRDefault="00826F16" w:rsidP="00826F16">
      <w:pPr>
        <w:pStyle w:val="Web"/>
        <w:shd w:val="clear" w:color="auto" w:fill="FFFFFF"/>
        <w:spacing w:before="0" w:beforeAutospacing="0" w:after="0" w:afterAutospacing="0"/>
        <w:ind w:left="-1350"/>
        <w:rPr>
          <w:rStyle w:val="a3"/>
          <w:rFonts w:ascii="Tahoma" w:hAnsi="Tahoma" w:cs="Tahoma"/>
          <w:color w:val="000000"/>
          <w:sz w:val="22"/>
          <w:szCs w:val="22"/>
          <w:lang w:val="fr-FR"/>
        </w:rPr>
      </w:pPr>
      <w:r w:rsidRPr="00D462BB">
        <w:rPr>
          <w:rStyle w:val="a3"/>
          <w:rFonts w:ascii="Tahoma" w:hAnsi="Tahoma" w:cs="Tahoma"/>
          <w:color w:val="000000"/>
          <w:sz w:val="22"/>
          <w:szCs w:val="22"/>
          <w:lang w:val="fr-FR"/>
        </w:rPr>
        <w:t xml:space="preserve">            </w:t>
      </w:r>
      <w:r w:rsidR="00D462BB" w:rsidRPr="00D462BB">
        <w:rPr>
          <w:rStyle w:val="a3"/>
          <w:rFonts w:ascii="Tahoma" w:hAnsi="Tahoma" w:cs="Tahoma"/>
          <w:color w:val="000000"/>
          <w:sz w:val="22"/>
          <w:szCs w:val="22"/>
          <w:lang w:val="fr-FR"/>
        </w:rPr>
        <w:t xml:space="preserve">              </w:t>
      </w:r>
      <w:r w:rsidRPr="00D462BB">
        <w:rPr>
          <w:rStyle w:val="a3"/>
          <w:rFonts w:ascii="Tahoma" w:hAnsi="Tahoma" w:cs="Tahoma"/>
          <w:color w:val="000000"/>
          <w:sz w:val="22"/>
          <w:szCs w:val="22"/>
          <w:lang w:val="fr-FR"/>
        </w:rPr>
        <w:t>Répondez aux questions suivantes</w:t>
      </w:r>
    </w:p>
    <w:p w:rsidR="00D462BB" w:rsidRDefault="00D462BB" w:rsidP="00826F16">
      <w:pPr>
        <w:pStyle w:val="Web"/>
        <w:shd w:val="clear" w:color="auto" w:fill="FFFFFF"/>
        <w:spacing w:before="0" w:beforeAutospacing="0" w:after="0" w:afterAutospacing="0"/>
        <w:ind w:left="-1350"/>
        <w:rPr>
          <w:rStyle w:val="a3"/>
          <w:rFonts w:ascii="Tahoma" w:hAnsi="Tahoma" w:cs="Tahoma"/>
          <w:b w:val="0"/>
          <w:color w:val="000000"/>
          <w:sz w:val="22"/>
          <w:szCs w:val="22"/>
          <w:lang w:val="fr-FR"/>
        </w:rPr>
      </w:pPr>
      <w:r w:rsidRPr="00D462BB">
        <w:rPr>
          <w:rStyle w:val="a3"/>
          <w:rFonts w:ascii="Tahoma" w:hAnsi="Tahoma" w:cs="Tahoma"/>
          <w:b w:val="0"/>
          <w:color w:val="000000"/>
          <w:sz w:val="22"/>
          <w:szCs w:val="22"/>
          <w:lang w:val="fr-FR"/>
        </w:rPr>
        <w:t xml:space="preserve">                       1. Quelle est l’image de la France aux journalistes étrangers ?</w:t>
      </w:r>
    </w:p>
    <w:p w:rsidR="00D462BB" w:rsidRDefault="00D462BB" w:rsidP="00D462BB">
      <w:pPr>
        <w:pStyle w:val="Web"/>
        <w:shd w:val="clear" w:color="auto" w:fill="FFFFFF"/>
        <w:spacing w:before="0" w:beforeAutospacing="0" w:after="0" w:afterAutospacing="0"/>
        <w:rPr>
          <w:rStyle w:val="a3"/>
          <w:rFonts w:ascii="Tahoma" w:hAnsi="Tahoma" w:cs="Tahoma"/>
          <w:b w:val="0"/>
          <w:color w:val="000000"/>
          <w:sz w:val="22"/>
          <w:szCs w:val="22"/>
          <w:lang w:val="fr-FR"/>
        </w:rPr>
      </w:pPr>
      <w:r>
        <w:rPr>
          <w:rStyle w:val="a3"/>
          <w:rFonts w:ascii="Tahoma" w:hAnsi="Tahoma" w:cs="Tahoma"/>
          <w:b w:val="0"/>
          <w:color w:val="000000"/>
          <w:sz w:val="22"/>
          <w:szCs w:val="22"/>
          <w:lang w:val="fr-FR"/>
        </w:rPr>
        <w:t xml:space="preserve">    2. </w:t>
      </w:r>
      <w:r w:rsidR="00EC5767">
        <w:rPr>
          <w:rStyle w:val="a3"/>
          <w:rFonts w:ascii="Tahoma" w:hAnsi="Tahoma" w:cs="Tahoma"/>
          <w:b w:val="0"/>
          <w:color w:val="000000"/>
          <w:sz w:val="22"/>
          <w:szCs w:val="22"/>
          <w:lang w:val="fr-FR"/>
        </w:rPr>
        <w:t>Quel est le point épineux des gouverneurs français ?</w:t>
      </w:r>
    </w:p>
    <w:p w:rsidR="00EC5767" w:rsidRDefault="00EC5767" w:rsidP="00D462BB">
      <w:pPr>
        <w:pStyle w:val="Web"/>
        <w:shd w:val="clear" w:color="auto" w:fill="FFFFFF"/>
        <w:spacing w:before="0" w:beforeAutospacing="0" w:after="0" w:afterAutospacing="0"/>
        <w:rPr>
          <w:rStyle w:val="a3"/>
          <w:rFonts w:ascii="Tahoma" w:hAnsi="Tahoma" w:cs="Tahoma"/>
          <w:b w:val="0"/>
          <w:color w:val="000000"/>
          <w:sz w:val="22"/>
          <w:szCs w:val="22"/>
          <w:lang w:val="fr-FR"/>
        </w:rPr>
      </w:pPr>
      <w:r>
        <w:rPr>
          <w:rStyle w:val="a3"/>
          <w:rFonts w:ascii="Tahoma" w:hAnsi="Tahoma" w:cs="Tahoma"/>
          <w:b w:val="0"/>
          <w:color w:val="000000"/>
          <w:sz w:val="22"/>
          <w:szCs w:val="22"/>
          <w:lang w:val="fr-FR"/>
        </w:rPr>
        <w:t xml:space="preserve">    3. Quelle est l’opinion de la presse anglaise concernant la France?</w:t>
      </w:r>
    </w:p>
    <w:p w:rsidR="00EC5767" w:rsidRPr="00D462BB" w:rsidRDefault="00EC5767" w:rsidP="00D462BB">
      <w:pPr>
        <w:pStyle w:val="Web"/>
        <w:shd w:val="clear" w:color="auto" w:fill="FFFFFF"/>
        <w:spacing w:before="0" w:beforeAutospacing="0" w:after="0" w:afterAutospacing="0"/>
        <w:rPr>
          <w:rStyle w:val="a3"/>
          <w:rFonts w:ascii="Tahoma" w:hAnsi="Tahoma" w:cs="Tahoma"/>
          <w:b w:val="0"/>
          <w:color w:val="000000"/>
          <w:sz w:val="22"/>
          <w:szCs w:val="22"/>
          <w:lang w:val="fr-FR"/>
        </w:rPr>
      </w:pPr>
      <w:r>
        <w:rPr>
          <w:rStyle w:val="a3"/>
          <w:rFonts w:ascii="Tahoma" w:hAnsi="Tahoma" w:cs="Tahoma"/>
          <w:b w:val="0"/>
          <w:color w:val="000000"/>
          <w:sz w:val="22"/>
          <w:szCs w:val="22"/>
          <w:lang w:val="fr-FR"/>
        </w:rPr>
        <w:t xml:space="preserve">    4. Quelle est </w:t>
      </w:r>
      <w:proofErr w:type="gramStart"/>
      <w:r>
        <w:rPr>
          <w:rStyle w:val="a3"/>
          <w:rFonts w:ascii="Tahoma" w:hAnsi="Tahoma" w:cs="Tahoma"/>
          <w:b w:val="0"/>
          <w:color w:val="000000"/>
          <w:sz w:val="22"/>
          <w:szCs w:val="22"/>
          <w:lang w:val="fr-FR"/>
        </w:rPr>
        <w:t>l’ image</w:t>
      </w:r>
      <w:proofErr w:type="gramEnd"/>
      <w:r>
        <w:rPr>
          <w:rStyle w:val="a3"/>
          <w:rFonts w:ascii="Tahoma" w:hAnsi="Tahoma" w:cs="Tahoma"/>
          <w:b w:val="0"/>
          <w:color w:val="000000"/>
          <w:sz w:val="22"/>
          <w:szCs w:val="22"/>
          <w:lang w:val="fr-FR"/>
        </w:rPr>
        <w:t xml:space="preserve"> du pays pour les américains ?</w:t>
      </w:r>
    </w:p>
    <w:p w:rsidR="009A1B0C" w:rsidRDefault="00EC5767" w:rsidP="00826F16">
      <w:pPr>
        <w:spacing w:after="0" w:line="870" w:lineRule="atLeast"/>
        <w:jc w:val="both"/>
        <w:outlineLvl w:val="0"/>
        <w:rPr>
          <w:rFonts w:ascii="Tahoma" w:eastAsia="Times New Roman" w:hAnsi="Tahoma" w:cs="Tahoma"/>
          <w:b/>
          <w:kern w:val="36"/>
          <w:lang w:val="fr-FR"/>
        </w:rPr>
      </w:pPr>
      <w:r>
        <w:rPr>
          <w:rFonts w:ascii="Tahoma" w:eastAsia="Times New Roman" w:hAnsi="Tahoma" w:cs="Tahoma"/>
          <w:b/>
          <w:kern w:val="36"/>
          <w:lang w:val="fr-FR"/>
        </w:rPr>
        <w:t xml:space="preserve">Complétez le texte suivant en utilisant les mots : </w:t>
      </w:r>
      <w:r w:rsidRPr="009A1B0C">
        <w:rPr>
          <w:rFonts w:ascii="Tahoma" w:eastAsia="Times New Roman" w:hAnsi="Tahoma" w:cs="Tahoma"/>
          <w:iCs/>
          <w:lang w:val="fr-FR"/>
        </w:rPr>
        <w:t xml:space="preserve">bouc, </w:t>
      </w:r>
      <w:r w:rsidRPr="009A1B0C">
        <w:rPr>
          <w:rFonts w:ascii="Tahoma" w:eastAsia="Times New Roman" w:hAnsi="Tahoma" w:cs="Tahoma"/>
          <w:lang w:val="fr-FR"/>
        </w:rPr>
        <w:t xml:space="preserve">l'aise, Plébiscités, </w:t>
      </w:r>
      <w:r w:rsidRPr="009A1B0C">
        <w:rPr>
          <w:rFonts w:ascii="Tahoma" w:eastAsia="Times New Roman" w:hAnsi="Tahoma" w:cs="Tahoma"/>
          <w:iCs/>
          <w:lang w:val="fr-FR"/>
        </w:rPr>
        <w:t>humilier</w:t>
      </w:r>
      <w:r w:rsidR="009A1B0C">
        <w:rPr>
          <w:rFonts w:ascii="Tahoma" w:eastAsia="Times New Roman" w:hAnsi="Tahoma" w:cs="Tahoma"/>
          <w:iCs/>
          <w:lang w:val="fr-FR"/>
        </w:rPr>
        <w:t xml:space="preserve">, </w:t>
      </w:r>
      <w:r w:rsidRPr="009A1B0C">
        <w:rPr>
          <w:rFonts w:ascii="Tahoma" w:eastAsia="Times New Roman" w:hAnsi="Tahoma" w:cs="Tahoma"/>
          <w:lang w:val="fr-FR"/>
        </w:rPr>
        <w:t xml:space="preserve">soutenu, peser, </w:t>
      </w:r>
      <w:r w:rsidRPr="009A1B0C">
        <w:rPr>
          <w:rFonts w:ascii="Tahoma" w:eastAsia="Times New Roman" w:hAnsi="Tahoma" w:cs="Tahoma"/>
          <w:b/>
          <w:bCs/>
          <w:lang w:val="fr-FR"/>
        </w:rPr>
        <w:t xml:space="preserve">maladresse, </w:t>
      </w:r>
      <w:r w:rsidRPr="009A1B0C">
        <w:rPr>
          <w:rFonts w:ascii="Tahoma" w:eastAsia="Times New Roman" w:hAnsi="Tahoma" w:cs="Tahoma"/>
          <w:lang w:val="fr-FR"/>
        </w:rPr>
        <w:t xml:space="preserve">négociation, insisté, concessions, posture, </w:t>
      </w:r>
      <w:r w:rsidRPr="009A1B0C">
        <w:rPr>
          <w:rFonts w:ascii="Tahoma" w:eastAsia="Times New Roman" w:hAnsi="Tahoma" w:cs="Tahoma"/>
          <w:iCs/>
          <w:lang w:val="fr-FR"/>
        </w:rPr>
        <w:t>débat</w:t>
      </w:r>
      <w:r w:rsidRPr="009A1B0C">
        <w:rPr>
          <w:rFonts w:ascii="Tahoma" w:eastAsia="Times New Roman" w:hAnsi="Tahoma" w:cs="Tahoma"/>
          <w:lang w:val="fr-FR"/>
        </w:rPr>
        <w:t xml:space="preserve">, </w:t>
      </w:r>
      <w:r w:rsidR="009A1B0C" w:rsidRPr="009A1B0C">
        <w:rPr>
          <w:rFonts w:ascii="Tahoma" w:eastAsia="Times New Roman" w:hAnsi="Tahoma" w:cs="Tahoma"/>
          <w:iCs/>
          <w:lang w:val="fr-FR"/>
        </w:rPr>
        <w:t xml:space="preserve">divergents, </w:t>
      </w:r>
      <w:r w:rsidR="009A1B0C" w:rsidRPr="009A1B0C">
        <w:rPr>
          <w:rFonts w:ascii="Tahoma" w:eastAsia="Times New Roman" w:hAnsi="Tahoma" w:cs="Tahoma"/>
          <w:lang w:val="fr-FR"/>
        </w:rPr>
        <w:t>imposé</w:t>
      </w:r>
    </w:p>
    <w:p w:rsidR="00826F16" w:rsidRPr="00826F16" w:rsidRDefault="00826F16" w:rsidP="00826F16">
      <w:pPr>
        <w:spacing w:after="0" w:line="870" w:lineRule="atLeast"/>
        <w:jc w:val="both"/>
        <w:outlineLvl w:val="0"/>
        <w:rPr>
          <w:rFonts w:ascii="Tahoma" w:eastAsia="Times New Roman" w:hAnsi="Tahoma" w:cs="Tahoma"/>
          <w:b/>
          <w:kern w:val="36"/>
          <w:lang w:val="fr-FR"/>
        </w:rPr>
      </w:pPr>
      <w:r w:rsidRPr="00826F16">
        <w:rPr>
          <w:rFonts w:ascii="Tahoma" w:eastAsia="Times New Roman" w:hAnsi="Tahoma" w:cs="Tahoma"/>
          <w:b/>
          <w:kern w:val="36"/>
          <w:lang w:val="fr-FR"/>
        </w:rPr>
        <w:t>Etrillée pour sa rigidité et ses méthodes, l'Allemagne s'inquiète pour son image</w:t>
      </w:r>
    </w:p>
    <w:p w:rsidR="00826F16" w:rsidRPr="00826F16" w:rsidRDefault="005A685E" w:rsidP="00826F16">
      <w:pPr>
        <w:spacing w:line="240" w:lineRule="auto"/>
        <w:jc w:val="both"/>
        <w:rPr>
          <w:rFonts w:ascii="Tahoma" w:eastAsia="Times New Roman" w:hAnsi="Tahoma" w:cs="Tahoma"/>
          <w:i/>
          <w:caps/>
          <w:lang w:val="fr-FR"/>
        </w:rPr>
      </w:pPr>
      <w:hyperlink r:id="rId48" w:tooltip="Tous les articles de Envoyé spécial à Bruxelles Thibaut Madelin" w:history="1">
        <w:r w:rsidR="00826F16" w:rsidRPr="00826F16">
          <w:rPr>
            <w:rStyle w:val="-"/>
            <w:rFonts w:ascii="Tahoma" w:eastAsia="Times New Roman" w:hAnsi="Tahoma" w:cs="Tahoma"/>
            <w:i/>
            <w:caps/>
            <w:color w:val="BF283B"/>
            <w:lang w:val="fr-FR"/>
          </w:rPr>
          <w:t>ENVOYÉ SPÉCIAL À BRUXELLES THIBAUT MADELIN</w:t>
        </w:r>
      </w:hyperlink>
      <w:r w:rsidR="00826F16" w:rsidRPr="00826F16">
        <w:rPr>
          <w:rFonts w:ascii="Tahoma" w:eastAsia="Times New Roman" w:hAnsi="Tahoma" w:cs="Tahoma"/>
          <w:i/>
          <w:caps/>
          <w:lang w:val="fr-FR"/>
        </w:rPr>
        <w:t> - </w:t>
      </w:r>
      <w:hyperlink r:id="rId49" w:history="1">
        <w:r w:rsidR="00826F16" w:rsidRPr="00826F16">
          <w:rPr>
            <w:rStyle w:val="-"/>
            <w:rFonts w:ascii="Tahoma" w:eastAsia="Times New Roman" w:hAnsi="Tahoma" w:cs="Tahoma"/>
            <w:b/>
            <w:bCs/>
            <w:i/>
            <w:caps/>
            <w:color w:val="1E1E1E"/>
            <w:lang w:val="fr-FR"/>
          </w:rPr>
          <w:t>LES ECHOS</w:t>
        </w:r>
      </w:hyperlink>
      <w:r w:rsidR="00826F16" w:rsidRPr="00826F16">
        <w:rPr>
          <w:rFonts w:ascii="Tahoma" w:eastAsia="Times New Roman" w:hAnsi="Tahoma" w:cs="Tahoma"/>
          <w:i/>
          <w:caps/>
          <w:lang w:val="fr-FR"/>
        </w:rPr>
        <w:t> | LE 15/07/2015</w:t>
      </w:r>
    </w:p>
    <w:p w:rsidR="00826F16" w:rsidRPr="009A1B0C" w:rsidRDefault="009A1B0C" w:rsidP="00826F16">
      <w:pPr>
        <w:spacing w:after="0" w:line="240" w:lineRule="auto"/>
        <w:jc w:val="both"/>
        <w:outlineLvl w:val="1"/>
        <w:rPr>
          <w:rFonts w:ascii="Tahoma" w:eastAsia="Times New Roman" w:hAnsi="Tahoma" w:cs="Tahoma"/>
          <w:lang w:val="fr-FR"/>
        </w:rPr>
      </w:pPr>
      <w:r w:rsidRPr="009A1B0C">
        <w:rPr>
          <w:rFonts w:ascii="Tahoma" w:eastAsia="Times New Roman" w:hAnsi="Tahoma" w:cs="Tahoma"/>
          <w:lang w:val="fr-FR"/>
        </w:rPr>
        <w:t>___________</w:t>
      </w:r>
      <w:r w:rsidR="00826F16" w:rsidRPr="009A1B0C">
        <w:rPr>
          <w:rFonts w:ascii="Tahoma" w:eastAsia="Times New Roman" w:hAnsi="Tahoma" w:cs="Tahoma"/>
          <w:lang w:val="fr-FR"/>
        </w:rPr>
        <w:t xml:space="preserve">par la population, Merkel et </w:t>
      </w:r>
      <w:proofErr w:type="spellStart"/>
      <w:r w:rsidR="00826F16" w:rsidRPr="009A1B0C">
        <w:rPr>
          <w:rFonts w:ascii="Tahoma" w:eastAsia="Times New Roman" w:hAnsi="Tahoma" w:cs="Tahoma"/>
          <w:lang w:val="fr-FR"/>
        </w:rPr>
        <w:t>Schäuble</w:t>
      </w:r>
      <w:proofErr w:type="spellEnd"/>
      <w:r w:rsidR="00826F16" w:rsidRPr="009A1B0C">
        <w:rPr>
          <w:rFonts w:ascii="Tahoma" w:eastAsia="Times New Roman" w:hAnsi="Tahoma" w:cs="Tahoma"/>
          <w:lang w:val="fr-FR"/>
        </w:rPr>
        <w:t xml:space="preserve"> sont aussi critiqués pour leur dureté.</w:t>
      </w:r>
    </w:p>
    <w:p w:rsidR="00EC5767" w:rsidRPr="009A1B0C" w:rsidRDefault="00826F16" w:rsidP="00826F16">
      <w:pPr>
        <w:spacing w:after="0" w:line="240" w:lineRule="auto"/>
        <w:jc w:val="both"/>
        <w:rPr>
          <w:rFonts w:ascii="Tahoma" w:eastAsia="Times New Roman" w:hAnsi="Tahoma" w:cs="Tahoma"/>
          <w:lang w:val="fr-FR"/>
        </w:rPr>
      </w:pPr>
      <w:r w:rsidRPr="009A1B0C">
        <w:rPr>
          <w:rFonts w:ascii="Tahoma" w:eastAsia="Times New Roman" w:hAnsi="Tahoma" w:cs="Tahoma"/>
          <w:lang w:val="fr-FR"/>
        </w:rPr>
        <w:t xml:space="preserve">Soutenue par 55 % des Allemands, selon un sondage </w:t>
      </w:r>
      <w:proofErr w:type="spellStart"/>
      <w:r w:rsidRPr="009A1B0C">
        <w:rPr>
          <w:rFonts w:ascii="Tahoma" w:eastAsia="Times New Roman" w:hAnsi="Tahoma" w:cs="Tahoma"/>
          <w:lang w:val="fr-FR"/>
        </w:rPr>
        <w:t>Forsa</w:t>
      </w:r>
      <w:proofErr w:type="spellEnd"/>
      <w:r w:rsidRPr="009A1B0C">
        <w:rPr>
          <w:rFonts w:ascii="Tahoma" w:eastAsia="Times New Roman" w:hAnsi="Tahoma" w:cs="Tahoma"/>
          <w:lang w:val="fr-FR"/>
        </w:rPr>
        <w:t xml:space="preserve"> publié m</w:t>
      </w:r>
      <w:r w:rsidR="009A1B0C" w:rsidRPr="009A1B0C">
        <w:rPr>
          <w:rFonts w:ascii="Tahoma" w:eastAsia="Times New Roman" w:hAnsi="Tahoma" w:cs="Tahoma"/>
          <w:lang w:val="fr-FR"/>
        </w:rPr>
        <w:t>ardi par le magazine «Stern, la__________</w:t>
      </w:r>
      <w:r w:rsidR="009A1B0C">
        <w:rPr>
          <w:rFonts w:ascii="Tahoma" w:eastAsia="Times New Roman" w:hAnsi="Tahoma" w:cs="Tahoma"/>
          <w:lang w:val="fr-FR"/>
        </w:rPr>
        <w:t xml:space="preserve"> </w:t>
      </w:r>
      <w:r w:rsidRPr="009A1B0C">
        <w:rPr>
          <w:rFonts w:ascii="Tahoma" w:eastAsia="Times New Roman" w:hAnsi="Tahoma" w:cs="Tahoma"/>
          <w:lang w:val="fr-FR"/>
        </w:rPr>
        <w:t>dure d'Angela Merkel face à la Grèce risque de</w:t>
      </w:r>
      <w:r w:rsidR="009A1B0C" w:rsidRPr="009A1B0C">
        <w:rPr>
          <w:rFonts w:ascii="Tahoma" w:eastAsia="Times New Roman" w:hAnsi="Tahoma" w:cs="Tahoma"/>
          <w:lang w:val="fr-FR"/>
        </w:rPr>
        <w:t>____________</w:t>
      </w:r>
      <w:r w:rsidRPr="009A1B0C">
        <w:rPr>
          <w:rFonts w:ascii="Tahoma" w:eastAsia="Times New Roman" w:hAnsi="Tahoma" w:cs="Tahoma"/>
          <w:lang w:val="fr-FR"/>
        </w:rPr>
        <w:t xml:space="preserve"> sur la réputation de l'Allemagne, selon la presse allemande. « </w:t>
      </w:r>
      <w:r w:rsidRPr="009A1B0C">
        <w:rPr>
          <w:rFonts w:ascii="Tahoma" w:eastAsia="Times New Roman" w:hAnsi="Tahoma" w:cs="Tahoma"/>
          <w:i/>
          <w:iCs/>
          <w:lang w:val="fr-FR"/>
        </w:rPr>
        <w:t>En un week-end, le gouvernement a détruit plusieurs décennies de diplomatie</w:t>
      </w:r>
      <w:r w:rsidRPr="009A1B0C">
        <w:rPr>
          <w:rFonts w:ascii="Tahoma" w:eastAsia="Times New Roman" w:hAnsi="Tahoma" w:cs="Tahoma"/>
          <w:lang w:val="fr-FR"/>
        </w:rPr>
        <w:t> », accuse « Der Spiegel » sur son site Internet, évoquant un « </w:t>
      </w:r>
      <w:r w:rsidRPr="009A1B0C">
        <w:rPr>
          <w:rFonts w:ascii="Tahoma" w:eastAsia="Times New Roman" w:hAnsi="Tahoma" w:cs="Tahoma"/>
          <w:i/>
          <w:iCs/>
          <w:lang w:val="fr-FR"/>
        </w:rPr>
        <w:t>catalogue des horreurs</w:t>
      </w:r>
      <w:r w:rsidR="009A1B0C" w:rsidRPr="009A1B0C">
        <w:rPr>
          <w:rFonts w:ascii="Tahoma" w:eastAsia="Times New Roman" w:hAnsi="Tahoma" w:cs="Tahoma"/>
          <w:lang w:val="fr-FR"/>
        </w:rPr>
        <w:t> » destiné à «____________</w:t>
      </w:r>
      <w:r w:rsidRPr="009A1B0C">
        <w:rPr>
          <w:rFonts w:ascii="Tahoma" w:eastAsia="Times New Roman" w:hAnsi="Tahoma" w:cs="Tahoma"/>
          <w:i/>
          <w:iCs/>
          <w:lang w:val="fr-FR"/>
        </w:rPr>
        <w:t>la Grèce</w:t>
      </w:r>
      <w:r w:rsidRPr="009A1B0C">
        <w:rPr>
          <w:rFonts w:ascii="Tahoma" w:eastAsia="Times New Roman" w:hAnsi="Tahoma" w:cs="Tahoma"/>
          <w:lang w:val="fr-FR"/>
        </w:rPr>
        <w:t xml:space="preserve"> ». Pour la </w:t>
      </w:r>
    </w:p>
    <w:p w:rsidR="00826F16" w:rsidRPr="009A1B0C" w:rsidRDefault="00826F16" w:rsidP="00826F16">
      <w:pPr>
        <w:spacing w:after="0" w:line="240" w:lineRule="auto"/>
        <w:jc w:val="both"/>
        <w:rPr>
          <w:rFonts w:ascii="Tahoma" w:eastAsia="Times New Roman" w:hAnsi="Tahoma" w:cs="Tahoma"/>
          <w:lang w:val="fr-FR"/>
        </w:rPr>
      </w:pPr>
      <w:r w:rsidRPr="009A1B0C">
        <w:rPr>
          <w:rFonts w:ascii="Tahoma" w:eastAsia="Times New Roman" w:hAnsi="Tahoma" w:cs="Tahoma"/>
          <w:lang w:val="fr-FR"/>
        </w:rPr>
        <w:t xml:space="preserve">« </w:t>
      </w:r>
      <w:proofErr w:type="spellStart"/>
      <w:r w:rsidRPr="009A1B0C">
        <w:rPr>
          <w:rFonts w:ascii="Tahoma" w:eastAsia="Times New Roman" w:hAnsi="Tahoma" w:cs="Tahoma"/>
          <w:lang w:val="fr-FR"/>
        </w:rPr>
        <w:t>Süddeutsche</w:t>
      </w:r>
      <w:proofErr w:type="spellEnd"/>
      <w:r w:rsidRPr="009A1B0C">
        <w:rPr>
          <w:rFonts w:ascii="Tahoma" w:eastAsia="Times New Roman" w:hAnsi="Tahoma" w:cs="Tahoma"/>
          <w:lang w:val="fr-FR"/>
        </w:rPr>
        <w:t xml:space="preserve"> Zeitung », « </w:t>
      </w:r>
      <w:r w:rsidRPr="009A1B0C">
        <w:rPr>
          <w:rFonts w:ascii="Tahoma" w:eastAsia="Times New Roman" w:hAnsi="Tahoma" w:cs="Tahoma"/>
          <w:i/>
          <w:iCs/>
          <w:lang w:val="fr-FR"/>
        </w:rPr>
        <w:t>Merkel a réussi à raviver l'image d'une Allemagne laide, avare</w:t>
      </w:r>
      <w:r w:rsidR="009A1B0C" w:rsidRPr="009A1B0C">
        <w:rPr>
          <w:rFonts w:ascii="Tahoma" w:eastAsia="Times New Roman" w:hAnsi="Tahoma" w:cs="Tahoma"/>
          <w:i/>
          <w:iCs/>
          <w:lang w:val="fr-FR"/>
        </w:rPr>
        <w:t xml:space="preserve"> et au cœur__________</w:t>
      </w:r>
      <w:r w:rsidR="009A1B0C">
        <w:rPr>
          <w:rFonts w:ascii="Tahoma" w:eastAsia="Times New Roman" w:hAnsi="Tahoma" w:cs="Tahoma"/>
          <w:i/>
          <w:iCs/>
          <w:lang w:val="fr-FR"/>
        </w:rPr>
        <w:t xml:space="preserve"> </w:t>
      </w:r>
      <w:r w:rsidRPr="009A1B0C">
        <w:rPr>
          <w:rFonts w:ascii="Tahoma" w:eastAsia="Times New Roman" w:hAnsi="Tahoma" w:cs="Tahoma"/>
          <w:i/>
          <w:iCs/>
          <w:lang w:val="fr-FR"/>
        </w:rPr>
        <w:t>qui commençait seulement à s'estomper</w:t>
      </w:r>
      <w:r w:rsidRPr="009A1B0C">
        <w:rPr>
          <w:rFonts w:ascii="Tahoma" w:eastAsia="Times New Roman" w:hAnsi="Tahoma" w:cs="Tahoma"/>
          <w:lang w:val="fr-FR"/>
        </w:rPr>
        <w:t> ».</w:t>
      </w:r>
    </w:p>
    <w:p w:rsidR="00826F16" w:rsidRPr="009A1B0C" w:rsidRDefault="00826F16" w:rsidP="00826F16">
      <w:pPr>
        <w:spacing w:before="180" w:after="0" w:line="240" w:lineRule="auto"/>
        <w:jc w:val="both"/>
        <w:rPr>
          <w:rFonts w:ascii="Tahoma" w:eastAsia="Times New Roman" w:hAnsi="Tahoma" w:cs="Tahoma"/>
          <w:lang w:val="fr-FR"/>
        </w:rPr>
      </w:pPr>
      <w:r w:rsidRPr="009A1B0C">
        <w:rPr>
          <w:rFonts w:ascii="Tahoma" w:eastAsia="Times New Roman" w:hAnsi="Tahoma" w:cs="Tahoma"/>
          <w:lang w:val="fr-FR"/>
        </w:rPr>
        <w:t xml:space="preserve">Après les négociations, durant lesquelles la chancelière, Angela Merkel, et le ministre des Finances, Wolfgang </w:t>
      </w:r>
      <w:proofErr w:type="spellStart"/>
      <w:r w:rsidRPr="009A1B0C">
        <w:rPr>
          <w:rFonts w:ascii="Tahoma" w:eastAsia="Times New Roman" w:hAnsi="Tahoma" w:cs="Tahoma"/>
          <w:lang w:val="fr-FR"/>
        </w:rPr>
        <w:t>Schäuble</w:t>
      </w:r>
      <w:proofErr w:type="spellEnd"/>
      <w:r w:rsidRPr="009A1B0C">
        <w:rPr>
          <w:rFonts w:ascii="Tahoma" w:eastAsia="Times New Roman" w:hAnsi="Tahoma" w:cs="Tahoma"/>
          <w:lang w:val="fr-FR"/>
        </w:rPr>
        <w:t>, ont imposé l'essentiel de leurs conditions, l'Allemagne fait aussi figure de bouc émissaire sur Internet. Sur Twitter, le hashtag « #</w:t>
      </w:r>
      <w:proofErr w:type="spellStart"/>
      <w:r w:rsidRPr="009A1B0C">
        <w:rPr>
          <w:rFonts w:ascii="Tahoma" w:eastAsia="Times New Roman" w:hAnsi="Tahoma" w:cs="Tahoma"/>
          <w:lang w:val="fr-FR"/>
        </w:rPr>
        <w:t>BoycottGermany</w:t>
      </w:r>
      <w:proofErr w:type="spellEnd"/>
      <w:r w:rsidRPr="009A1B0C">
        <w:rPr>
          <w:rFonts w:ascii="Tahoma" w:eastAsia="Times New Roman" w:hAnsi="Tahoma" w:cs="Tahoma"/>
          <w:lang w:val="fr-FR"/>
        </w:rPr>
        <w:t xml:space="preserve"> », « Boycottez l'Allemagne », qui se veut une répons</w:t>
      </w:r>
      <w:r w:rsidR="009A1B0C" w:rsidRPr="009A1B0C">
        <w:rPr>
          <w:rFonts w:ascii="Tahoma" w:eastAsia="Times New Roman" w:hAnsi="Tahoma" w:cs="Tahoma"/>
          <w:lang w:val="fr-FR"/>
        </w:rPr>
        <w:t>e au « diktat » allemand, s'est___________</w:t>
      </w:r>
      <w:r w:rsidR="009A1B0C">
        <w:rPr>
          <w:rFonts w:ascii="Tahoma" w:eastAsia="Times New Roman" w:hAnsi="Tahoma" w:cs="Tahoma"/>
          <w:lang w:val="fr-FR"/>
        </w:rPr>
        <w:t xml:space="preserve"> </w:t>
      </w:r>
      <w:r w:rsidRPr="009A1B0C">
        <w:rPr>
          <w:rFonts w:ascii="Tahoma" w:eastAsia="Times New Roman" w:hAnsi="Tahoma" w:cs="Tahoma"/>
          <w:lang w:val="fr-FR"/>
        </w:rPr>
        <w:t>parmi les premiers mots-clefs du réseau social outre-Rhin. Lundi, c'était le cas de « #</w:t>
      </w:r>
      <w:proofErr w:type="spellStart"/>
      <w:r w:rsidRPr="009A1B0C">
        <w:rPr>
          <w:rFonts w:ascii="Tahoma" w:eastAsia="Times New Roman" w:hAnsi="Tahoma" w:cs="Tahoma"/>
          <w:lang w:val="fr-FR"/>
        </w:rPr>
        <w:t>ThisIsACoup</w:t>
      </w:r>
      <w:proofErr w:type="spellEnd"/>
      <w:r w:rsidRPr="009A1B0C">
        <w:rPr>
          <w:rFonts w:ascii="Tahoma" w:eastAsia="Times New Roman" w:hAnsi="Tahoma" w:cs="Tahoma"/>
          <w:lang w:val="fr-FR"/>
        </w:rPr>
        <w:t xml:space="preserve"> », « ceci est un coup d'Etat ", lancé </w:t>
      </w:r>
      <w:r w:rsidR="009A1B0C" w:rsidRPr="009A1B0C">
        <w:rPr>
          <w:rFonts w:ascii="Tahoma" w:eastAsia="Times New Roman" w:hAnsi="Tahoma" w:cs="Tahoma"/>
          <w:lang w:val="fr-FR"/>
        </w:rPr>
        <w:t>par des activistes de gauche et_____________</w:t>
      </w:r>
      <w:r w:rsidR="009A1B0C">
        <w:rPr>
          <w:rFonts w:ascii="Tahoma" w:eastAsia="Times New Roman" w:hAnsi="Tahoma" w:cs="Tahoma"/>
          <w:lang w:val="fr-FR"/>
        </w:rPr>
        <w:t xml:space="preserve"> </w:t>
      </w:r>
      <w:r w:rsidRPr="009A1B0C">
        <w:rPr>
          <w:rFonts w:ascii="Tahoma" w:eastAsia="Times New Roman" w:hAnsi="Tahoma" w:cs="Tahoma"/>
          <w:lang w:val="fr-FR"/>
        </w:rPr>
        <w:t>par l'économiste américain Paul Krugman pour protester contre ce qu'ils estiment être un putsch des créanciers sur la Grèce.</w:t>
      </w:r>
    </w:p>
    <w:p w:rsidR="00826F16" w:rsidRPr="009A1B0C" w:rsidRDefault="009A1B0C" w:rsidP="00826F16">
      <w:pPr>
        <w:spacing w:before="180" w:after="0" w:line="240" w:lineRule="auto"/>
        <w:jc w:val="both"/>
        <w:outlineLvl w:val="1"/>
        <w:rPr>
          <w:rFonts w:ascii="Tahoma" w:eastAsia="Times New Roman" w:hAnsi="Tahoma" w:cs="Tahoma"/>
          <w:b/>
          <w:bCs/>
          <w:lang w:val="fr-FR"/>
        </w:rPr>
      </w:pPr>
      <w:r w:rsidRPr="009A1B0C">
        <w:rPr>
          <w:rFonts w:ascii="Tahoma" w:eastAsia="Times New Roman" w:hAnsi="Tahoma" w:cs="Tahoma"/>
          <w:b/>
          <w:bCs/>
          <w:lang w:val="fr-FR"/>
        </w:rPr>
        <w:lastRenderedPageBreak/>
        <w:t>« Un sommet de______________</w:t>
      </w:r>
      <w:r>
        <w:rPr>
          <w:rFonts w:ascii="Tahoma" w:eastAsia="Times New Roman" w:hAnsi="Tahoma" w:cs="Tahoma"/>
          <w:b/>
          <w:bCs/>
          <w:lang w:val="fr-FR"/>
        </w:rPr>
        <w:t xml:space="preserve"> </w:t>
      </w:r>
      <w:r w:rsidR="00826F16" w:rsidRPr="009A1B0C">
        <w:rPr>
          <w:rFonts w:ascii="Tahoma" w:eastAsia="Times New Roman" w:hAnsi="Tahoma" w:cs="Tahoma"/>
          <w:b/>
          <w:bCs/>
          <w:lang w:val="fr-FR"/>
        </w:rPr>
        <w:t>diplomatique "</w:t>
      </w:r>
    </w:p>
    <w:p w:rsidR="00826F16" w:rsidRPr="00826F16" w:rsidRDefault="00826F16" w:rsidP="00826F16">
      <w:pPr>
        <w:spacing w:before="180" w:after="0" w:line="240" w:lineRule="auto"/>
        <w:jc w:val="both"/>
        <w:rPr>
          <w:rFonts w:ascii="Tahoma" w:eastAsia="Times New Roman" w:hAnsi="Tahoma" w:cs="Tahoma"/>
          <w:color w:val="333333"/>
          <w:lang w:val="fr-FR"/>
        </w:rPr>
      </w:pPr>
      <w:r w:rsidRPr="00826F16">
        <w:rPr>
          <w:rFonts w:ascii="Tahoma" w:eastAsia="Times New Roman" w:hAnsi="Tahoma" w:cs="Tahoma"/>
          <w:color w:val="333333"/>
          <w:lang w:val="fr-FR"/>
        </w:rPr>
        <w:t xml:space="preserve">Selon Sabine </w:t>
      </w:r>
      <w:proofErr w:type="spellStart"/>
      <w:r w:rsidRPr="00826F16">
        <w:rPr>
          <w:rFonts w:ascii="Tahoma" w:eastAsia="Times New Roman" w:hAnsi="Tahoma" w:cs="Tahoma"/>
          <w:color w:val="333333"/>
          <w:lang w:val="fr-FR"/>
        </w:rPr>
        <w:t>von</w:t>
      </w:r>
      <w:proofErr w:type="spellEnd"/>
      <w:r w:rsidRPr="00826F16">
        <w:rPr>
          <w:rFonts w:ascii="Tahoma" w:eastAsia="Times New Roman" w:hAnsi="Tahoma" w:cs="Tahoma"/>
          <w:color w:val="333333"/>
          <w:lang w:val="fr-FR"/>
        </w:rPr>
        <w:t xml:space="preserve"> </w:t>
      </w:r>
      <w:proofErr w:type="spellStart"/>
      <w:r w:rsidRPr="00826F16">
        <w:rPr>
          <w:rFonts w:ascii="Tahoma" w:eastAsia="Times New Roman" w:hAnsi="Tahoma" w:cs="Tahoma"/>
          <w:color w:val="333333"/>
          <w:lang w:val="fr-FR"/>
        </w:rPr>
        <w:t>Oppeln</w:t>
      </w:r>
      <w:proofErr w:type="spellEnd"/>
      <w:r w:rsidRPr="00826F16">
        <w:rPr>
          <w:rFonts w:ascii="Tahoma" w:eastAsia="Times New Roman" w:hAnsi="Tahoma" w:cs="Tahoma"/>
          <w:color w:val="333333"/>
          <w:lang w:val="fr-FR"/>
        </w:rPr>
        <w:t>, politologue à l'Université libre (FU) de Berlin, le gouvernement allemand paie le prix de son leadership, mais aussi de ses erreurs. « </w:t>
      </w:r>
      <w:r w:rsidRPr="00826F16">
        <w:rPr>
          <w:rFonts w:ascii="Tahoma" w:eastAsia="Times New Roman" w:hAnsi="Tahoma" w:cs="Tahoma"/>
          <w:i/>
          <w:iCs/>
          <w:color w:val="333333"/>
          <w:lang w:val="fr-FR"/>
        </w:rPr>
        <w:t>Angela Merkel a posé des exigences élevées pour répondre à son opinion publique, mais elles sont</w:t>
      </w:r>
      <w:r w:rsidR="009A1B0C">
        <w:rPr>
          <w:rFonts w:ascii="Tahoma" w:eastAsia="Times New Roman" w:hAnsi="Tahoma" w:cs="Tahoma"/>
          <w:i/>
          <w:iCs/>
          <w:color w:val="333333"/>
          <w:lang w:val="fr-FR"/>
        </w:rPr>
        <w:t xml:space="preserve"> très____________ </w:t>
      </w:r>
      <w:r w:rsidRPr="00826F16">
        <w:rPr>
          <w:rFonts w:ascii="Tahoma" w:eastAsia="Times New Roman" w:hAnsi="Tahoma" w:cs="Tahoma"/>
          <w:i/>
          <w:iCs/>
          <w:color w:val="333333"/>
          <w:lang w:val="fr-FR"/>
        </w:rPr>
        <w:t>de la réalité qui règne en Grèce</w:t>
      </w:r>
      <w:r w:rsidRPr="00826F16">
        <w:rPr>
          <w:rFonts w:ascii="Tahoma" w:eastAsia="Times New Roman" w:hAnsi="Tahoma" w:cs="Tahoma"/>
          <w:color w:val="333333"/>
          <w:lang w:val="fr-FR"/>
        </w:rPr>
        <w:t>, dit-elle en référence aux 85 % des Allemands qui ref</w:t>
      </w:r>
      <w:r w:rsidR="009A1B0C">
        <w:rPr>
          <w:rFonts w:ascii="Tahoma" w:eastAsia="Times New Roman" w:hAnsi="Tahoma" w:cs="Tahoma"/>
          <w:color w:val="333333"/>
          <w:lang w:val="fr-FR"/>
        </w:rPr>
        <w:t xml:space="preserve">usaient d'accorder davantage de_________ </w:t>
      </w:r>
      <w:r w:rsidRPr="00826F16">
        <w:rPr>
          <w:rFonts w:ascii="Tahoma" w:eastAsia="Times New Roman" w:hAnsi="Tahoma" w:cs="Tahoma"/>
          <w:color w:val="333333"/>
          <w:lang w:val="fr-FR"/>
        </w:rPr>
        <w:t>à Athènes. </w:t>
      </w:r>
      <w:r w:rsidRPr="00826F16">
        <w:rPr>
          <w:rFonts w:ascii="Tahoma" w:eastAsia="Times New Roman" w:hAnsi="Tahoma" w:cs="Tahoma"/>
          <w:i/>
          <w:iCs/>
          <w:color w:val="333333"/>
          <w:lang w:val="fr-FR"/>
        </w:rPr>
        <w:t>Cela ne va pas améliorer l'image de l'Allemagne à l'étr</w:t>
      </w:r>
      <w:r w:rsidR="009A1B0C">
        <w:rPr>
          <w:rFonts w:ascii="Tahoma" w:eastAsia="Times New Roman" w:hAnsi="Tahoma" w:cs="Tahoma"/>
          <w:i/>
          <w:iCs/>
          <w:color w:val="333333"/>
          <w:lang w:val="fr-FR"/>
        </w:rPr>
        <w:t>anger, mais, au moins, il y a un ____________</w:t>
      </w:r>
      <w:r w:rsidRPr="00826F16">
        <w:rPr>
          <w:rFonts w:ascii="Tahoma" w:eastAsia="Times New Roman" w:hAnsi="Tahoma" w:cs="Tahoma"/>
          <w:color w:val="333333"/>
          <w:lang w:val="fr-FR"/>
        </w:rPr>
        <w:t>» Pour elle, la « feuille blanche » du ministère des Finances, ébruitée samedi - en pleines négociations - et offrant à Athènes une sortie de la Grèce de l'euro en cas d'échec, n'a pas aidé. « </w:t>
      </w:r>
      <w:r w:rsidRPr="00826F16">
        <w:rPr>
          <w:rFonts w:ascii="Tahoma" w:eastAsia="Times New Roman" w:hAnsi="Tahoma" w:cs="Tahoma"/>
          <w:i/>
          <w:iCs/>
          <w:color w:val="333333"/>
          <w:lang w:val="fr-FR"/>
        </w:rPr>
        <w:t>C'est un sommet de maladresse diplomatique</w:t>
      </w:r>
      <w:r w:rsidRPr="00826F16">
        <w:rPr>
          <w:rFonts w:ascii="Tahoma" w:eastAsia="Times New Roman" w:hAnsi="Tahoma" w:cs="Tahoma"/>
          <w:color w:val="333333"/>
          <w:lang w:val="fr-FR"/>
        </w:rPr>
        <w:t>. »</w:t>
      </w:r>
    </w:p>
    <w:p w:rsidR="00826F16" w:rsidRPr="00826F16" w:rsidRDefault="009A1B0C" w:rsidP="00826F16">
      <w:pPr>
        <w:spacing w:before="180" w:after="0" w:line="240" w:lineRule="auto"/>
        <w:jc w:val="both"/>
        <w:rPr>
          <w:rFonts w:ascii="Tahoma" w:eastAsia="Times New Roman" w:hAnsi="Tahoma" w:cs="Tahoma"/>
          <w:color w:val="333333"/>
          <w:lang w:val="fr-FR"/>
        </w:rPr>
      </w:pPr>
      <w:r>
        <w:rPr>
          <w:rFonts w:ascii="Tahoma" w:eastAsia="Times New Roman" w:hAnsi="Tahoma" w:cs="Tahoma"/>
          <w:color w:val="333333"/>
          <w:lang w:val="fr-FR"/>
        </w:rPr>
        <w:t>Mal à_________</w:t>
      </w:r>
      <w:r w:rsidR="00826F16" w:rsidRPr="00826F16">
        <w:rPr>
          <w:rFonts w:ascii="Tahoma" w:eastAsia="Times New Roman" w:hAnsi="Tahoma" w:cs="Tahoma"/>
          <w:color w:val="333333"/>
          <w:lang w:val="fr-FR"/>
        </w:rPr>
        <w:t xml:space="preserve"> avec son rôle de leader européen, dont elle profite volontiers mais qu'elle peine à assumer, Angela Merkel </w:t>
      </w:r>
      <w:r w:rsidR="00826F16" w:rsidRPr="009A1B0C">
        <w:rPr>
          <w:rFonts w:ascii="Tahoma" w:eastAsia="Times New Roman" w:hAnsi="Tahoma" w:cs="Tahoma"/>
          <w:lang w:val="fr-FR"/>
        </w:rPr>
        <w:t xml:space="preserve">a </w:t>
      </w:r>
      <w:r w:rsidRPr="009A1B0C">
        <w:rPr>
          <w:rFonts w:ascii="Tahoma" w:eastAsia="Times New Roman" w:hAnsi="Tahoma" w:cs="Tahoma"/>
          <w:lang w:val="fr-FR"/>
        </w:rPr>
        <w:t>____________</w:t>
      </w:r>
      <w:r w:rsidR="00826F16" w:rsidRPr="009A1B0C">
        <w:rPr>
          <w:rFonts w:ascii="Tahoma" w:eastAsia="Times New Roman" w:hAnsi="Tahoma" w:cs="Tahoma"/>
          <w:lang w:val="fr-FR"/>
        </w:rPr>
        <w:t xml:space="preserve">lundi </w:t>
      </w:r>
      <w:r w:rsidR="00826F16" w:rsidRPr="00826F16">
        <w:rPr>
          <w:rFonts w:ascii="Tahoma" w:eastAsia="Times New Roman" w:hAnsi="Tahoma" w:cs="Tahoma"/>
          <w:color w:val="333333"/>
          <w:lang w:val="fr-FR"/>
        </w:rPr>
        <w:t>pour partager la responsabilité. « </w:t>
      </w:r>
      <w:r w:rsidR="00826F16" w:rsidRPr="00826F16">
        <w:rPr>
          <w:rFonts w:ascii="Tahoma" w:eastAsia="Times New Roman" w:hAnsi="Tahoma" w:cs="Tahoma"/>
          <w:i/>
          <w:iCs/>
          <w:color w:val="333333"/>
          <w:lang w:val="fr-FR"/>
        </w:rPr>
        <w:t xml:space="preserve">Au bout du compte, nous avons obtenu une </w:t>
      </w:r>
      <w:r w:rsidR="00EC5767" w:rsidRPr="00826F16">
        <w:rPr>
          <w:rFonts w:ascii="Tahoma" w:eastAsia="Times New Roman" w:hAnsi="Tahoma" w:cs="Tahoma"/>
          <w:i/>
          <w:iCs/>
          <w:color w:val="333333"/>
          <w:lang w:val="fr-FR"/>
        </w:rPr>
        <w:t>œuvre</w:t>
      </w:r>
      <w:r w:rsidR="00826F16" w:rsidRPr="00826F16">
        <w:rPr>
          <w:rFonts w:ascii="Tahoma" w:eastAsia="Times New Roman" w:hAnsi="Tahoma" w:cs="Tahoma"/>
          <w:i/>
          <w:iCs/>
          <w:color w:val="333333"/>
          <w:lang w:val="fr-FR"/>
        </w:rPr>
        <w:t xml:space="preserve"> collective avec les 17 autres</w:t>
      </w:r>
      <w:r w:rsidR="00826F16" w:rsidRPr="00826F16">
        <w:rPr>
          <w:rFonts w:ascii="Tahoma" w:eastAsia="Times New Roman" w:hAnsi="Tahoma" w:cs="Tahoma"/>
          <w:color w:val="333333"/>
          <w:lang w:val="fr-FR"/>
        </w:rPr>
        <w:t> » chefs d'Etat et de gouvernement, a-t-elle déclaré. </w:t>
      </w:r>
      <w:r w:rsidR="00826F16" w:rsidRPr="00826F16">
        <w:rPr>
          <w:rFonts w:ascii="Tahoma" w:eastAsia="Times New Roman" w:hAnsi="Tahoma" w:cs="Tahoma"/>
          <w:i/>
          <w:iCs/>
          <w:color w:val="333333"/>
          <w:lang w:val="fr-FR"/>
        </w:rPr>
        <w:t>« Je crois que c'est cela qui compte</w:t>
      </w:r>
      <w:r>
        <w:rPr>
          <w:rFonts w:ascii="Tahoma" w:eastAsia="Times New Roman" w:hAnsi="Tahoma" w:cs="Tahoma"/>
          <w:i/>
          <w:iCs/>
          <w:color w:val="333333"/>
          <w:lang w:val="fr-FR"/>
        </w:rPr>
        <w:t xml:space="preserve">, étant donné les intérêts très___________ </w:t>
      </w:r>
      <w:r w:rsidR="00826F16" w:rsidRPr="00826F16">
        <w:rPr>
          <w:rFonts w:ascii="Tahoma" w:eastAsia="Times New Roman" w:hAnsi="Tahoma" w:cs="Tahoma"/>
          <w:i/>
          <w:iCs/>
          <w:color w:val="333333"/>
          <w:lang w:val="fr-FR"/>
        </w:rPr>
        <w:t>en Europe. C'est pourquoi la France a joué ici un rôle très important, mais aussi l'Allemagne, je pense</w:t>
      </w:r>
      <w:r w:rsidR="00826F16" w:rsidRPr="00826F16">
        <w:rPr>
          <w:rFonts w:ascii="Tahoma" w:eastAsia="Times New Roman" w:hAnsi="Tahoma" w:cs="Tahoma"/>
          <w:color w:val="333333"/>
          <w:lang w:val="fr-FR"/>
        </w:rPr>
        <w:t>. »</w:t>
      </w:r>
    </w:p>
    <w:p w:rsidR="00826F16" w:rsidRPr="00D462BB" w:rsidRDefault="009A1B0C" w:rsidP="00826F16">
      <w:pPr>
        <w:spacing w:before="180" w:after="0" w:line="240" w:lineRule="auto"/>
        <w:jc w:val="both"/>
        <w:rPr>
          <w:rFonts w:ascii="Tahoma" w:eastAsia="Times New Roman" w:hAnsi="Tahoma" w:cs="Tahoma"/>
          <w:color w:val="333333"/>
          <w:lang w:val="fr-FR"/>
        </w:rPr>
      </w:pPr>
      <w:r>
        <w:rPr>
          <w:rFonts w:ascii="Tahoma" w:eastAsia="Times New Roman" w:hAnsi="Tahoma" w:cs="Tahoma"/>
          <w:color w:val="333333"/>
          <w:lang w:val="fr-FR"/>
        </w:rPr>
        <w:t xml:space="preserve">De fait, si la___________ </w:t>
      </w:r>
      <w:r w:rsidR="00826F16" w:rsidRPr="00826F16">
        <w:rPr>
          <w:rFonts w:ascii="Tahoma" w:eastAsia="Times New Roman" w:hAnsi="Tahoma" w:cs="Tahoma"/>
          <w:color w:val="333333"/>
          <w:lang w:val="fr-FR"/>
        </w:rPr>
        <w:t>allemande a été durée, elle a sans doute contribué au compromis. « </w:t>
      </w:r>
      <w:r w:rsidR="00826F16" w:rsidRPr="00826F16">
        <w:rPr>
          <w:rFonts w:ascii="Tahoma" w:eastAsia="Times New Roman" w:hAnsi="Tahoma" w:cs="Tahoma"/>
          <w:i/>
          <w:iCs/>
          <w:color w:val="333333"/>
          <w:lang w:val="fr-FR"/>
        </w:rPr>
        <w:t xml:space="preserve">Sans la tactique de </w:t>
      </w:r>
      <w:proofErr w:type="spellStart"/>
      <w:r w:rsidR="00826F16" w:rsidRPr="00826F16">
        <w:rPr>
          <w:rFonts w:ascii="Tahoma" w:eastAsia="Times New Roman" w:hAnsi="Tahoma" w:cs="Tahoma"/>
          <w:i/>
          <w:iCs/>
          <w:color w:val="333333"/>
          <w:lang w:val="fr-FR"/>
        </w:rPr>
        <w:t>Schäuble</w:t>
      </w:r>
      <w:proofErr w:type="spellEnd"/>
      <w:r w:rsidR="00826F16" w:rsidRPr="00826F16">
        <w:rPr>
          <w:rFonts w:ascii="Tahoma" w:eastAsia="Times New Roman" w:hAnsi="Tahoma" w:cs="Tahoma"/>
          <w:i/>
          <w:iCs/>
          <w:color w:val="333333"/>
          <w:lang w:val="fr-FR"/>
        </w:rPr>
        <w:t>, les autres pays faucons comme la Finlande ou la Slovaquie, encore plus durs vis-à-vis d'Athènes, n'auraient jamais suivi</w:t>
      </w:r>
      <w:r w:rsidR="00826F16" w:rsidRPr="00826F16">
        <w:rPr>
          <w:rFonts w:ascii="Tahoma" w:eastAsia="Times New Roman" w:hAnsi="Tahoma" w:cs="Tahoma"/>
          <w:color w:val="333333"/>
          <w:lang w:val="fr-FR"/>
        </w:rPr>
        <w:t> », juge un proche des discussions. « </w:t>
      </w:r>
      <w:r w:rsidR="00826F16" w:rsidRPr="00826F16">
        <w:rPr>
          <w:rFonts w:ascii="Tahoma" w:eastAsia="Times New Roman" w:hAnsi="Tahoma" w:cs="Tahoma"/>
          <w:i/>
          <w:iCs/>
          <w:color w:val="333333"/>
          <w:lang w:val="fr-FR"/>
        </w:rPr>
        <w:t xml:space="preserve">Wolfgang </w:t>
      </w:r>
      <w:proofErr w:type="spellStart"/>
      <w:r w:rsidR="00826F16" w:rsidRPr="00826F16">
        <w:rPr>
          <w:rFonts w:ascii="Tahoma" w:eastAsia="Times New Roman" w:hAnsi="Tahoma" w:cs="Tahoma"/>
          <w:i/>
          <w:iCs/>
          <w:color w:val="333333"/>
          <w:lang w:val="fr-FR"/>
        </w:rPr>
        <w:t>Schäuble</w:t>
      </w:r>
      <w:proofErr w:type="spellEnd"/>
      <w:r w:rsidR="00826F16" w:rsidRPr="00826F16">
        <w:rPr>
          <w:rFonts w:ascii="Tahoma" w:eastAsia="Times New Roman" w:hAnsi="Tahoma" w:cs="Tahoma"/>
          <w:i/>
          <w:iCs/>
          <w:color w:val="333333"/>
          <w:lang w:val="fr-FR"/>
        </w:rPr>
        <w:t xml:space="preserve"> s'est </w:t>
      </w:r>
      <w:r>
        <w:rPr>
          <w:rFonts w:ascii="Tahoma" w:eastAsia="Times New Roman" w:hAnsi="Tahoma" w:cs="Tahoma"/>
          <w:i/>
          <w:iCs/>
          <w:color w:val="333333"/>
          <w:lang w:val="fr-FR"/>
        </w:rPr>
        <w:t xml:space="preserve">imposé comme___________ </w:t>
      </w:r>
      <w:r w:rsidR="00826F16" w:rsidRPr="00826F16">
        <w:rPr>
          <w:rFonts w:ascii="Tahoma" w:eastAsia="Times New Roman" w:hAnsi="Tahoma" w:cs="Tahoma"/>
          <w:i/>
          <w:iCs/>
          <w:color w:val="333333"/>
          <w:lang w:val="fr-FR"/>
        </w:rPr>
        <w:t>émissaire et attire la foudre et l'incompréhension</w:t>
      </w:r>
      <w:r w:rsidR="00826F16" w:rsidRPr="00826F16">
        <w:rPr>
          <w:rFonts w:ascii="Tahoma" w:eastAsia="Times New Roman" w:hAnsi="Tahoma" w:cs="Tahoma"/>
          <w:color w:val="333333"/>
          <w:lang w:val="fr-FR"/>
        </w:rPr>
        <w:t xml:space="preserve">, reconnaît la « </w:t>
      </w:r>
      <w:proofErr w:type="spellStart"/>
      <w:r w:rsidR="00826F16" w:rsidRPr="00826F16">
        <w:rPr>
          <w:rFonts w:ascii="Tahoma" w:eastAsia="Times New Roman" w:hAnsi="Tahoma" w:cs="Tahoma"/>
          <w:color w:val="333333"/>
          <w:lang w:val="fr-FR"/>
        </w:rPr>
        <w:t>Süddeutsche</w:t>
      </w:r>
      <w:proofErr w:type="spellEnd"/>
      <w:r w:rsidR="00826F16" w:rsidRPr="00826F16">
        <w:rPr>
          <w:rFonts w:ascii="Tahoma" w:eastAsia="Times New Roman" w:hAnsi="Tahoma" w:cs="Tahoma"/>
          <w:color w:val="333333"/>
          <w:lang w:val="fr-FR"/>
        </w:rPr>
        <w:t xml:space="preserve"> Zeitung » en soulignant le paradoxe. </w:t>
      </w:r>
      <w:r w:rsidR="00826F16" w:rsidRPr="00826F16">
        <w:rPr>
          <w:rFonts w:ascii="Tahoma" w:eastAsia="Times New Roman" w:hAnsi="Tahoma" w:cs="Tahoma"/>
          <w:i/>
          <w:iCs/>
          <w:color w:val="333333"/>
          <w:lang w:val="fr-FR"/>
        </w:rPr>
        <w:t>Mais il a aussi apporté ce regard sur l'abîme qui était nécessaire pour conserver l'unité de l'Europe</w:t>
      </w:r>
      <w:r w:rsidR="00826F16" w:rsidRPr="00826F16">
        <w:rPr>
          <w:rFonts w:ascii="Tahoma" w:eastAsia="Times New Roman" w:hAnsi="Tahoma" w:cs="Tahoma"/>
          <w:color w:val="333333"/>
          <w:lang w:val="fr-FR"/>
        </w:rPr>
        <w:t xml:space="preserve">. </w:t>
      </w:r>
      <w:r w:rsidR="00826F16" w:rsidRPr="00D462BB">
        <w:rPr>
          <w:rFonts w:ascii="Tahoma" w:eastAsia="Times New Roman" w:hAnsi="Tahoma" w:cs="Tahoma"/>
          <w:color w:val="333333"/>
          <w:lang w:val="fr-FR"/>
        </w:rPr>
        <w:t>"</w:t>
      </w:r>
    </w:p>
    <w:p w:rsidR="00826F16" w:rsidRPr="009A1B0C" w:rsidRDefault="00826F16" w:rsidP="00826F16">
      <w:pPr>
        <w:spacing w:line="240" w:lineRule="auto"/>
        <w:jc w:val="both"/>
        <w:rPr>
          <w:rFonts w:ascii="Tahoma" w:hAnsi="Tahoma" w:cs="Tahoma"/>
          <w:b/>
          <w:lang w:val="fr-FR"/>
        </w:rPr>
      </w:pPr>
      <w:r>
        <w:rPr>
          <w:rFonts w:ascii="Tahoma" w:eastAsia="Times New Roman" w:hAnsi="Tahoma" w:cs="Tahoma"/>
          <w:color w:val="000000"/>
          <w:sz w:val="20"/>
          <w:szCs w:val="20"/>
          <w:lang w:val="fr-FR"/>
        </w:rPr>
        <w:br/>
      </w:r>
      <w:r w:rsidR="009A1B0C" w:rsidRPr="009A1B0C">
        <w:rPr>
          <w:rFonts w:ascii="Tahoma" w:hAnsi="Tahoma" w:cs="Tahoma"/>
          <w:b/>
          <w:lang w:val="fr-FR"/>
        </w:rPr>
        <w:t>5. MANIPULATION DES MASSES</w:t>
      </w:r>
    </w:p>
    <w:p w:rsidR="001B1762" w:rsidRPr="009A1B0C" w:rsidRDefault="001B1762" w:rsidP="009A1B0C">
      <w:pPr>
        <w:pStyle w:val="Web"/>
        <w:shd w:val="clear" w:color="auto" w:fill="FFFFFF"/>
        <w:spacing w:before="0" w:beforeAutospacing="0" w:after="0" w:afterAutospacing="0"/>
        <w:jc w:val="both"/>
        <w:rPr>
          <w:rStyle w:val="a3"/>
          <w:rFonts w:ascii="Tahoma" w:hAnsi="Tahoma" w:cs="Tahoma"/>
          <w:color w:val="000000"/>
          <w:sz w:val="22"/>
          <w:szCs w:val="22"/>
          <w:lang w:val="fr-FR"/>
        </w:rPr>
      </w:pPr>
    </w:p>
    <w:p w:rsidR="00361AE1" w:rsidRPr="009A1B0C" w:rsidRDefault="00361AE1" w:rsidP="009A1B0C">
      <w:pPr>
        <w:pStyle w:val="Web"/>
        <w:shd w:val="clear" w:color="auto" w:fill="FFFFFF"/>
        <w:spacing w:before="0" w:beforeAutospacing="0" w:after="0" w:afterAutospacing="0"/>
        <w:jc w:val="both"/>
        <w:rPr>
          <w:rStyle w:val="a3"/>
          <w:rFonts w:ascii="Tahoma" w:hAnsi="Tahoma" w:cs="Tahoma"/>
          <w:color w:val="000000"/>
          <w:sz w:val="22"/>
          <w:szCs w:val="22"/>
          <w:lang w:val="fr-FR"/>
        </w:rPr>
      </w:pPr>
      <w:proofErr w:type="spellStart"/>
      <w:r w:rsidRPr="009A1B0C">
        <w:rPr>
          <w:rStyle w:val="a3"/>
          <w:rFonts w:ascii="Tahoma" w:hAnsi="Tahoma" w:cs="Tahoma"/>
          <w:color w:val="000000"/>
          <w:sz w:val="22"/>
          <w:szCs w:val="22"/>
          <w:lang w:val="fr-FR"/>
        </w:rPr>
        <w:t>Noam</w:t>
      </w:r>
      <w:proofErr w:type="spellEnd"/>
      <w:r w:rsidRPr="009A1B0C">
        <w:rPr>
          <w:rStyle w:val="a3"/>
          <w:rFonts w:ascii="Tahoma" w:hAnsi="Tahoma" w:cs="Tahoma"/>
          <w:color w:val="000000"/>
          <w:sz w:val="22"/>
          <w:szCs w:val="22"/>
          <w:lang w:val="fr-FR"/>
        </w:rPr>
        <w:t xml:space="preserve"> Chomsky est un idéologue et philosophe américain, célèbre pour avoir travaillé sur la manipulation de(s) masse(s) </w:t>
      </w:r>
    </w:p>
    <w:p w:rsidR="00361AE1" w:rsidRPr="009A1B0C" w:rsidRDefault="00361AE1" w:rsidP="009A1B0C">
      <w:pPr>
        <w:pStyle w:val="Web"/>
        <w:shd w:val="clear" w:color="auto" w:fill="FFFFFF"/>
        <w:spacing w:before="0" w:beforeAutospacing="0" w:after="0" w:afterAutospacing="0"/>
        <w:jc w:val="both"/>
        <w:rPr>
          <w:rFonts w:ascii="Tahoma" w:hAnsi="Tahoma" w:cs="Tahoma"/>
          <w:color w:val="351F2F"/>
          <w:sz w:val="22"/>
          <w:szCs w:val="22"/>
          <w:lang w:val="fr-FR"/>
        </w:rPr>
      </w:pPr>
      <w:r w:rsidRPr="009A1B0C">
        <w:rPr>
          <w:rStyle w:val="a3"/>
          <w:rFonts w:ascii="Tahoma" w:hAnsi="Tahoma" w:cs="Tahoma"/>
          <w:color w:val="000000"/>
          <w:sz w:val="22"/>
          <w:szCs w:val="22"/>
          <w:lang w:val="fr-FR"/>
        </w:rPr>
        <w:t>1/ La stratégie de la distraction</w:t>
      </w:r>
      <w:r w:rsidRPr="009A1B0C">
        <w:rPr>
          <w:rFonts w:ascii="Tahoma" w:hAnsi="Tahoma" w:cs="Tahoma"/>
          <w:color w:val="351F2F"/>
          <w:sz w:val="22"/>
          <w:szCs w:val="22"/>
          <w:lang w:val="fr-FR"/>
        </w:rPr>
        <w:t xml:space="preserve"> </w:t>
      </w:r>
      <w:r w:rsidRPr="009A1B0C">
        <w:rPr>
          <w:rFonts w:ascii="Tahoma" w:hAnsi="Tahoma" w:cs="Tahoma"/>
          <w:color w:val="000000"/>
          <w:sz w:val="22"/>
          <w:szCs w:val="22"/>
          <w:lang w:val="fr-FR"/>
        </w:rPr>
        <w:t xml:space="preserve">Élément primordial du contrôle social, la stratégie de la diversion est d’inspiration romaine et antique : </w:t>
      </w:r>
      <w:proofErr w:type="spellStart"/>
      <w:r w:rsidRPr="009A1B0C">
        <w:rPr>
          <w:rFonts w:ascii="Tahoma" w:hAnsi="Tahoma" w:cs="Tahoma"/>
          <w:color w:val="000000"/>
          <w:sz w:val="22"/>
          <w:szCs w:val="22"/>
          <w:lang w:val="fr-FR"/>
        </w:rPr>
        <w:t>p</w:t>
      </w:r>
      <w:r w:rsidRPr="009A1B0C">
        <w:rPr>
          <w:rFonts w:ascii="Tahoma" w:hAnsi="Tahoma" w:cs="Tahoma"/>
          <w:i/>
          <w:iCs/>
          <w:color w:val="000000"/>
          <w:sz w:val="22"/>
          <w:szCs w:val="22"/>
          <w:lang w:val="fr-FR"/>
        </w:rPr>
        <w:t>anem</w:t>
      </w:r>
      <w:proofErr w:type="spellEnd"/>
      <w:r w:rsidRPr="009A1B0C">
        <w:rPr>
          <w:rFonts w:ascii="Tahoma" w:hAnsi="Tahoma" w:cs="Tahoma"/>
          <w:i/>
          <w:iCs/>
          <w:color w:val="000000"/>
          <w:sz w:val="22"/>
          <w:szCs w:val="22"/>
          <w:lang w:val="fr-FR"/>
        </w:rPr>
        <w:t xml:space="preserve"> et </w:t>
      </w:r>
      <w:proofErr w:type="spellStart"/>
      <w:r w:rsidRPr="009A1B0C">
        <w:rPr>
          <w:rFonts w:ascii="Tahoma" w:hAnsi="Tahoma" w:cs="Tahoma"/>
          <w:i/>
          <w:iCs/>
          <w:color w:val="000000"/>
          <w:sz w:val="22"/>
          <w:szCs w:val="22"/>
          <w:lang w:val="fr-FR"/>
        </w:rPr>
        <w:t>circenses</w:t>
      </w:r>
      <w:proofErr w:type="spellEnd"/>
      <w:r w:rsidRPr="009A1B0C">
        <w:rPr>
          <w:rFonts w:ascii="Tahoma" w:hAnsi="Tahoma" w:cs="Tahoma"/>
          <w:i/>
          <w:iCs/>
          <w:color w:val="000000"/>
          <w:sz w:val="22"/>
          <w:szCs w:val="22"/>
          <w:lang w:val="fr-FR"/>
        </w:rPr>
        <w:t xml:space="preserve"> – d</w:t>
      </w:r>
      <w:r w:rsidRPr="009A1B0C">
        <w:rPr>
          <w:rFonts w:ascii="Tahoma" w:hAnsi="Tahoma" w:cs="Tahoma"/>
          <w:color w:val="000000"/>
          <w:sz w:val="22"/>
          <w:szCs w:val="22"/>
          <w:lang w:val="fr-FR"/>
        </w:rPr>
        <w:t>u pain et des jeux. Elle consiste à détourner l’attention du peuple des problèmes importants et des mutations décidées par l’élite politique et économique, grâce à un déluge continuel de distractions et d’informations insignifiantes : le football, le sport en général, les Jeux olympiques, certaines émissions de télévision…</w:t>
      </w:r>
    </w:p>
    <w:p w:rsidR="00361AE1" w:rsidRPr="009A1B0C" w:rsidRDefault="00361AE1" w:rsidP="009A1B0C">
      <w:pPr>
        <w:pStyle w:val="Web"/>
        <w:shd w:val="clear" w:color="auto" w:fill="FFFFFF"/>
        <w:spacing w:before="0" w:beforeAutospacing="0" w:after="0" w:afterAutospacing="0"/>
        <w:jc w:val="both"/>
        <w:rPr>
          <w:rFonts w:ascii="Tahoma" w:hAnsi="Tahoma" w:cs="Tahoma"/>
          <w:color w:val="351F2F"/>
          <w:sz w:val="22"/>
          <w:szCs w:val="22"/>
          <w:lang w:val="fr-FR"/>
        </w:rPr>
      </w:pPr>
      <w:r w:rsidRPr="009A1B0C">
        <w:rPr>
          <w:rStyle w:val="a3"/>
          <w:rFonts w:ascii="Tahoma" w:hAnsi="Tahoma" w:cs="Tahoma"/>
          <w:color w:val="000000"/>
          <w:sz w:val="22"/>
          <w:szCs w:val="22"/>
          <w:lang w:val="fr-FR"/>
        </w:rPr>
        <w:t>2/ Créer des problèmes avant d’offrir les solutions</w:t>
      </w:r>
      <w:r w:rsidRPr="009A1B0C">
        <w:rPr>
          <w:rFonts w:ascii="Tahoma" w:hAnsi="Tahoma" w:cs="Tahoma"/>
          <w:color w:val="351F2F"/>
          <w:sz w:val="22"/>
          <w:szCs w:val="22"/>
          <w:lang w:val="fr-FR"/>
        </w:rPr>
        <w:t xml:space="preserve"> </w:t>
      </w:r>
      <w:r w:rsidRPr="009A1B0C">
        <w:rPr>
          <w:rFonts w:ascii="Tahoma" w:hAnsi="Tahoma" w:cs="Tahoma"/>
          <w:color w:val="000000"/>
          <w:sz w:val="22"/>
          <w:szCs w:val="22"/>
          <w:lang w:val="fr-FR"/>
        </w:rPr>
        <w:t>Cette méthode est aussi appelée « problème-réaction-solution ». Elle consiste à créer  une problématique sociale d’où naitra un ensemble de circonstances qui suscitera une réaction populaire demandeuse de mesures qu’on souhaite faire accepter. Par exemple : laisser se développer la violence urbaine afin de mieux instaurer des lois sécuritaires au détriment de la liberté individuelle.</w:t>
      </w:r>
    </w:p>
    <w:p w:rsidR="00361AE1" w:rsidRPr="009A1B0C" w:rsidRDefault="00361AE1" w:rsidP="009A1B0C">
      <w:pPr>
        <w:pStyle w:val="Web"/>
        <w:shd w:val="clear" w:color="auto" w:fill="FFFFFF"/>
        <w:spacing w:before="0" w:beforeAutospacing="0" w:after="0" w:afterAutospacing="0"/>
        <w:jc w:val="both"/>
        <w:rPr>
          <w:rFonts w:ascii="Tahoma" w:hAnsi="Tahoma" w:cs="Tahoma"/>
          <w:color w:val="351F2F"/>
          <w:sz w:val="22"/>
          <w:szCs w:val="22"/>
          <w:lang w:val="fr-FR"/>
        </w:rPr>
      </w:pPr>
      <w:r w:rsidRPr="009A1B0C">
        <w:rPr>
          <w:rStyle w:val="a3"/>
          <w:rFonts w:ascii="Tahoma" w:hAnsi="Tahoma" w:cs="Tahoma"/>
          <w:color w:val="000000"/>
          <w:sz w:val="22"/>
          <w:szCs w:val="22"/>
          <w:lang w:val="fr-FR"/>
        </w:rPr>
        <w:t>3/ La stratégie de la dégradation</w:t>
      </w:r>
      <w:r w:rsidRPr="009A1B0C">
        <w:rPr>
          <w:rFonts w:ascii="Tahoma" w:hAnsi="Tahoma" w:cs="Tahoma"/>
          <w:color w:val="351F2F"/>
          <w:sz w:val="22"/>
          <w:szCs w:val="22"/>
          <w:lang w:val="fr-FR"/>
        </w:rPr>
        <w:t xml:space="preserve"> </w:t>
      </w:r>
      <w:r w:rsidRPr="009A1B0C">
        <w:rPr>
          <w:rFonts w:ascii="Tahoma" w:hAnsi="Tahoma" w:cs="Tahoma"/>
          <w:color w:val="000000"/>
          <w:sz w:val="22"/>
          <w:szCs w:val="22"/>
          <w:lang w:val="fr-FR"/>
        </w:rPr>
        <w:t xml:space="preserve">Découlant du point </w:t>
      </w:r>
      <w:proofErr w:type="spellStart"/>
      <w:r w:rsidRPr="009A1B0C">
        <w:rPr>
          <w:rFonts w:ascii="Tahoma" w:hAnsi="Tahoma" w:cs="Tahoma"/>
          <w:color w:val="000000"/>
          <w:sz w:val="22"/>
          <w:szCs w:val="22"/>
          <w:lang w:val="fr-FR"/>
        </w:rPr>
        <w:t>précédant</w:t>
      </w:r>
      <w:proofErr w:type="spellEnd"/>
      <w:r w:rsidRPr="009A1B0C">
        <w:rPr>
          <w:rFonts w:ascii="Tahoma" w:hAnsi="Tahoma" w:cs="Tahoma"/>
          <w:color w:val="000000"/>
          <w:sz w:val="22"/>
          <w:szCs w:val="22"/>
          <w:lang w:val="fr-FR"/>
        </w:rPr>
        <w:t>, la stratégie de la dégradation permet de faire accepter l’inacceptable. Il suffit d’appliquer les mesures progressivement, en « dégradé », sur plusieurs années. Ainsi, chômage massif, précarité, flexibilité, délocalisations, salaires n’assurant plus un revenu décent, baisse des retraites et allongement de la durée du travail… autant de changements à l’avantage du néolibéralisme et de la mondialisation, qui auraient provoqué une révolution s’ils avaient été appliqués brutalement.</w:t>
      </w:r>
    </w:p>
    <w:p w:rsidR="00361AE1" w:rsidRPr="009A1B0C" w:rsidRDefault="00361AE1" w:rsidP="009A1B0C">
      <w:pPr>
        <w:pStyle w:val="Web"/>
        <w:shd w:val="clear" w:color="auto" w:fill="FFFFFF"/>
        <w:spacing w:before="0" w:beforeAutospacing="0" w:after="0" w:afterAutospacing="0"/>
        <w:jc w:val="both"/>
        <w:rPr>
          <w:rFonts w:ascii="Tahoma" w:hAnsi="Tahoma" w:cs="Tahoma"/>
          <w:color w:val="351F2F"/>
          <w:sz w:val="22"/>
          <w:szCs w:val="22"/>
          <w:lang w:val="fr-FR"/>
        </w:rPr>
      </w:pPr>
      <w:r w:rsidRPr="009A1B0C">
        <w:rPr>
          <w:rStyle w:val="a3"/>
          <w:rFonts w:ascii="Tahoma" w:hAnsi="Tahoma" w:cs="Tahoma"/>
          <w:color w:val="000000"/>
          <w:sz w:val="22"/>
          <w:szCs w:val="22"/>
          <w:lang w:val="fr-FR"/>
        </w:rPr>
        <w:lastRenderedPageBreak/>
        <w:t>4/ La stratégie du différé</w:t>
      </w:r>
      <w:r w:rsidRPr="009A1B0C">
        <w:rPr>
          <w:rFonts w:ascii="Tahoma" w:hAnsi="Tahoma" w:cs="Tahoma"/>
          <w:color w:val="351F2F"/>
          <w:sz w:val="22"/>
          <w:szCs w:val="22"/>
          <w:lang w:val="fr-FR"/>
        </w:rPr>
        <w:t xml:space="preserve"> </w:t>
      </w:r>
      <w:r w:rsidRPr="009A1B0C">
        <w:rPr>
          <w:rFonts w:ascii="Tahoma" w:hAnsi="Tahoma" w:cs="Tahoma"/>
          <w:color w:val="000000"/>
          <w:sz w:val="22"/>
          <w:szCs w:val="22"/>
          <w:lang w:val="fr-FR"/>
        </w:rPr>
        <w:t>Autre manière de faire accepter une décision impopulaire : la présenter comme une difficulté nécessaire, obtenant l’accord du public dans le présent pour une application future. Il est, en effet, toujours plus facile d’accepter un sacrifice s’il n’est pas immédiat. Cela laisse du temps pour s’habituer à l’idée du changement et l’accepter avec résignation lorsque le moment sera venu.</w:t>
      </w:r>
    </w:p>
    <w:p w:rsidR="00361AE1" w:rsidRPr="009A1B0C" w:rsidRDefault="00361AE1" w:rsidP="009A1B0C">
      <w:pPr>
        <w:pStyle w:val="Web"/>
        <w:shd w:val="clear" w:color="auto" w:fill="FFFFFF"/>
        <w:spacing w:before="0" w:beforeAutospacing="0" w:after="0" w:afterAutospacing="0"/>
        <w:jc w:val="both"/>
        <w:rPr>
          <w:rFonts w:ascii="Tahoma" w:hAnsi="Tahoma" w:cs="Tahoma"/>
          <w:color w:val="351F2F"/>
          <w:sz w:val="22"/>
          <w:szCs w:val="22"/>
          <w:lang w:val="fr-FR"/>
        </w:rPr>
      </w:pPr>
      <w:r w:rsidRPr="009A1B0C">
        <w:rPr>
          <w:rStyle w:val="a3"/>
          <w:rFonts w:ascii="Tahoma" w:hAnsi="Tahoma" w:cs="Tahoma"/>
          <w:color w:val="000000"/>
          <w:sz w:val="22"/>
          <w:szCs w:val="22"/>
          <w:lang w:val="fr-FR"/>
        </w:rPr>
        <w:t>5/ S’adresser au public comme à des enfants</w:t>
      </w:r>
      <w:r w:rsidRPr="009A1B0C">
        <w:rPr>
          <w:rFonts w:ascii="Tahoma" w:hAnsi="Tahoma" w:cs="Tahoma"/>
          <w:color w:val="351F2F"/>
          <w:sz w:val="22"/>
          <w:szCs w:val="22"/>
          <w:lang w:val="fr-FR"/>
        </w:rPr>
        <w:t xml:space="preserve"> </w:t>
      </w:r>
      <w:r w:rsidRPr="009A1B0C">
        <w:rPr>
          <w:rFonts w:ascii="Tahoma" w:hAnsi="Tahoma" w:cs="Tahoma"/>
          <w:color w:val="000000"/>
          <w:sz w:val="22"/>
          <w:szCs w:val="22"/>
          <w:lang w:val="fr-FR"/>
        </w:rPr>
        <w:t>La plupart des publicités destinées au grand public utilisent un discours, des arguments, des personnages, et un ton particulièrement infantilisants, comme si le spectateur était un enfant à convaincre.</w:t>
      </w:r>
    </w:p>
    <w:p w:rsidR="00361AE1" w:rsidRPr="009A1B0C" w:rsidRDefault="00361AE1" w:rsidP="009A1B0C">
      <w:pPr>
        <w:pStyle w:val="Web"/>
        <w:shd w:val="clear" w:color="auto" w:fill="FFFFFF"/>
        <w:spacing w:before="0" w:beforeAutospacing="0" w:after="0" w:afterAutospacing="0"/>
        <w:jc w:val="both"/>
        <w:rPr>
          <w:rFonts w:ascii="Tahoma" w:hAnsi="Tahoma" w:cs="Tahoma"/>
          <w:color w:val="351F2F"/>
          <w:sz w:val="22"/>
          <w:szCs w:val="22"/>
          <w:lang w:val="fr-FR"/>
        </w:rPr>
      </w:pPr>
      <w:r w:rsidRPr="009A1B0C">
        <w:rPr>
          <w:rStyle w:val="a3"/>
          <w:rFonts w:ascii="Tahoma" w:hAnsi="Tahoma" w:cs="Tahoma"/>
          <w:color w:val="000000"/>
          <w:sz w:val="22"/>
          <w:szCs w:val="22"/>
          <w:lang w:val="fr-FR"/>
        </w:rPr>
        <w:t>6/ Faire appel à l’émotionnel plutôt qu’à la réflexion</w:t>
      </w:r>
      <w:r w:rsidRPr="009A1B0C">
        <w:rPr>
          <w:rFonts w:ascii="Tahoma" w:hAnsi="Tahoma" w:cs="Tahoma"/>
          <w:color w:val="351F2F"/>
          <w:sz w:val="22"/>
          <w:szCs w:val="22"/>
          <w:lang w:val="fr-FR"/>
        </w:rPr>
        <w:t xml:space="preserve"> </w:t>
      </w:r>
      <w:r w:rsidRPr="009A1B0C">
        <w:rPr>
          <w:rFonts w:ascii="Tahoma" w:hAnsi="Tahoma" w:cs="Tahoma"/>
          <w:color w:val="000000"/>
          <w:sz w:val="22"/>
          <w:szCs w:val="22"/>
          <w:lang w:val="fr-FR"/>
        </w:rPr>
        <w:t>Faire appel à l’émotionnel est une technique classique pour court-circuiter l’analyse rationnelle et le sens critique des individus. L’utilisation du registre émotionnel permet d’ouvrir un accès à l’inconscient afin d’y « implanter » certains désirs, idées, peurs, pulsions ou comportements.</w:t>
      </w:r>
    </w:p>
    <w:p w:rsidR="00361AE1" w:rsidRPr="009A1B0C" w:rsidRDefault="00361AE1" w:rsidP="009A1B0C">
      <w:pPr>
        <w:pStyle w:val="Web"/>
        <w:shd w:val="clear" w:color="auto" w:fill="FFFFFF"/>
        <w:spacing w:before="0" w:beforeAutospacing="0" w:after="0" w:afterAutospacing="0"/>
        <w:jc w:val="both"/>
        <w:rPr>
          <w:rFonts w:ascii="Tahoma" w:hAnsi="Tahoma" w:cs="Tahoma"/>
          <w:color w:val="351F2F"/>
          <w:sz w:val="22"/>
          <w:szCs w:val="22"/>
          <w:lang w:val="fr-FR"/>
        </w:rPr>
      </w:pPr>
      <w:r w:rsidRPr="009A1B0C">
        <w:rPr>
          <w:rStyle w:val="a3"/>
          <w:rFonts w:ascii="Tahoma" w:hAnsi="Tahoma" w:cs="Tahoma"/>
          <w:color w:val="000000"/>
          <w:sz w:val="22"/>
          <w:szCs w:val="22"/>
          <w:lang w:val="fr-FR"/>
        </w:rPr>
        <w:t>7/ Maintenir le public dans l’ignorance et la bêtise</w:t>
      </w:r>
      <w:r w:rsidRPr="009A1B0C">
        <w:rPr>
          <w:rFonts w:ascii="Tahoma" w:hAnsi="Tahoma" w:cs="Tahoma"/>
          <w:color w:val="351F2F"/>
          <w:sz w:val="22"/>
          <w:szCs w:val="22"/>
          <w:lang w:val="fr-FR"/>
        </w:rPr>
        <w:t xml:space="preserve"> </w:t>
      </w:r>
      <w:r w:rsidRPr="009A1B0C">
        <w:rPr>
          <w:rFonts w:ascii="Tahoma" w:hAnsi="Tahoma" w:cs="Tahoma"/>
          <w:color w:val="000000"/>
          <w:sz w:val="22"/>
          <w:szCs w:val="22"/>
          <w:lang w:val="fr-FR"/>
        </w:rPr>
        <w:t>Comme ce fut le cas pendant des siècles lorsque le savoir et la connaissance étaient tenus par le clergé, il est (souvent) fait en sorte que le public soit incapable de comprendre les méthodes utilisées pour son contrôle et son esclavage. 80 % des élèves des universités ou des grandes écoles sont issus des classes moyennes ou supérieures, et rien n’est réellement fait pour qu’il en soit autrement.</w:t>
      </w:r>
    </w:p>
    <w:p w:rsidR="00361AE1" w:rsidRPr="009A1B0C" w:rsidRDefault="00361AE1" w:rsidP="009A1B0C">
      <w:pPr>
        <w:pStyle w:val="Web"/>
        <w:shd w:val="clear" w:color="auto" w:fill="FFFFFF"/>
        <w:spacing w:before="0" w:beforeAutospacing="0" w:after="0" w:afterAutospacing="0"/>
        <w:jc w:val="both"/>
        <w:rPr>
          <w:rFonts w:ascii="Tahoma" w:hAnsi="Tahoma" w:cs="Tahoma"/>
          <w:color w:val="351F2F"/>
          <w:sz w:val="22"/>
          <w:szCs w:val="22"/>
          <w:lang w:val="fr-FR"/>
        </w:rPr>
      </w:pPr>
      <w:r w:rsidRPr="009A1B0C">
        <w:rPr>
          <w:rStyle w:val="a3"/>
          <w:rFonts w:ascii="Tahoma" w:hAnsi="Tahoma" w:cs="Tahoma"/>
          <w:color w:val="000000"/>
          <w:sz w:val="22"/>
          <w:szCs w:val="22"/>
          <w:lang w:val="fr-FR"/>
        </w:rPr>
        <w:t>8/ Encourager le public à se complaire dans la médiocrité</w:t>
      </w:r>
      <w:r w:rsidRPr="009A1B0C">
        <w:rPr>
          <w:rFonts w:ascii="Tahoma" w:hAnsi="Tahoma" w:cs="Tahoma"/>
          <w:color w:val="351F2F"/>
          <w:sz w:val="22"/>
          <w:szCs w:val="22"/>
          <w:lang w:val="fr-FR"/>
        </w:rPr>
        <w:t xml:space="preserve"> </w:t>
      </w:r>
      <w:r w:rsidRPr="009A1B0C">
        <w:rPr>
          <w:rFonts w:ascii="Tahoma" w:hAnsi="Tahoma" w:cs="Tahoma"/>
          <w:color w:val="000000"/>
          <w:sz w:val="22"/>
          <w:szCs w:val="22"/>
          <w:lang w:val="fr-FR"/>
        </w:rPr>
        <w:t>Encourager le public à la bêtise, la vulgarité et l’inculture, comme c’est le cas de certains tabloïds ou émissions de TV hélas ! Particulièrement populaires.</w:t>
      </w:r>
    </w:p>
    <w:p w:rsidR="00361AE1" w:rsidRPr="009A1B0C" w:rsidRDefault="00361AE1" w:rsidP="009A1B0C">
      <w:pPr>
        <w:pStyle w:val="Web"/>
        <w:shd w:val="clear" w:color="auto" w:fill="FFFFFF"/>
        <w:spacing w:before="0" w:beforeAutospacing="0" w:after="0" w:afterAutospacing="0"/>
        <w:jc w:val="both"/>
        <w:rPr>
          <w:rFonts w:ascii="Tahoma" w:hAnsi="Tahoma" w:cs="Tahoma"/>
          <w:color w:val="351F2F"/>
          <w:sz w:val="22"/>
          <w:szCs w:val="22"/>
          <w:lang w:val="fr-FR"/>
        </w:rPr>
      </w:pPr>
      <w:r w:rsidRPr="009A1B0C">
        <w:rPr>
          <w:rStyle w:val="a3"/>
          <w:rFonts w:ascii="Tahoma" w:hAnsi="Tahoma" w:cs="Tahoma"/>
          <w:color w:val="000000"/>
          <w:sz w:val="22"/>
          <w:szCs w:val="22"/>
          <w:lang w:val="fr-FR"/>
        </w:rPr>
        <w:t>9/ Remplacer la révolte par la culpabilité</w:t>
      </w:r>
      <w:r w:rsidRPr="009A1B0C">
        <w:rPr>
          <w:rFonts w:ascii="Tahoma" w:hAnsi="Tahoma" w:cs="Tahoma"/>
          <w:color w:val="351F2F"/>
          <w:sz w:val="22"/>
          <w:szCs w:val="22"/>
          <w:lang w:val="fr-FR"/>
        </w:rPr>
        <w:t xml:space="preserve"> </w:t>
      </w:r>
      <w:r w:rsidRPr="009A1B0C">
        <w:rPr>
          <w:rFonts w:ascii="Tahoma" w:hAnsi="Tahoma" w:cs="Tahoma"/>
          <w:color w:val="000000"/>
          <w:sz w:val="22"/>
          <w:szCs w:val="22"/>
          <w:lang w:val="fr-FR"/>
        </w:rPr>
        <w:t>Faire croire à l’individu qu’il est seul responsable de son malheur. Ainsi, au lieu de se révolter contre le système, le peuple se culpabilise et s’en prend à lui-même, ce qui engendre un état dépressif dont l’un des effets est l’inhibition de l’action. Et sans action, pas de révolte ni révolution !</w:t>
      </w:r>
    </w:p>
    <w:p w:rsidR="00361AE1" w:rsidRPr="009A1B0C" w:rsidRDefault="00361AE1" w:rsidP="009A1B0C">
      <w:pPr>
        <w:pStyle w:val="Web"/>
        <w:shd w:val="clear" w:color="auto" w:fill="FFFFFF"/>
        <w:spacing w:before="0" w:beforeAutospacing="0" w:after="0" w:afterAutospacing="0"/>
        <w:jc w:val="both"/>
        <w:rPr>
          <w:rFonts w:ascii="Tahoma" w:hAnsi="Tahoma" w:cs="Tahoma"/>
          <w:color w:val="351F2F"/>
          <w:sz w:val="22"/>
          <w:szCs w:val="22"/>
          <w:lang w:val="fr-FR"/>
        </w:rPr>
      </w:pPr>
      <w:r w:rsidRPr="009A1B0C">
        <w:rPr>
          <w:rStyle w:val="a3"/>
          <w:rFonts w:ascii="Tahoma" w:hAnsi="Tahoma" w:cs="Tahoma"/>
          <w:color w:val="000000"/>
          <w:sz w:val="22"/>
          <w:szCs w:val="22"/>
          <w:lang w:val="fr-FR"/>
        </w:rPr>
        <w:t>10/ Connaître les individus mieux qu’ils se connaissent eux-mêmes</w:t>
      </w:r>
    </w:p>
    <w:p w:rsidR="00361AE1" w:rsidRPr="009A1B0C" w:rsidRDefault="00361AE1" w:rsidP="009A1B0C">
      <w:pPr>
        <w:pStyle w:val="Web"/>
        <w:shd w:val="clear" w:color="auto" w:fill="FFFFFF"/>
        <w:spacing w:before="0" w:beforeAutospacing="0" w:after="0" w:afterAutospacing="0"/>
        <w:jc w:val="both"/>
        <w:rPr>
          <w:rFonts w:ascii="Tahoma" w:hAnsi="Tahoma" w:cs="Tahoma"/>
          <w:color w:val="351F2F"/>
          <w:sz w:val="22"/>
          <w:szCs w:val="22"/>
          <w:lang w:val="fr-FR"/>
        </w:rPr>
      </w:pPr>
      <w:r w:rsidRPr="009A1B0C">
        <w:rPr>
          <w:rFonts w:ascii="Tahoma" w:hAnsi="Tahoma" w:cs="Tahoma"/>
          <w:color w:val="000000"/>
          <w:sz w:val="22"/>
          <w:szCs w:val="22"/>
          <w:lang w:val="fr-FR"/>
        </w:rPr>
        <w:t>Au cours du XXe siècle, les progrès fulgurants de la science et de la technologie ont creusé un fossé croissant entre les connaissances du public et celles des élites. Grâce à la biologie, la neurobiologie, la psychologie… le « système » est parvenu à une connaissance avancée de l’être humain. Il en est arrivé à mieux connaître l’individu moyen qu’il ne se connaît lui-même. Dans la majorité des cas, le « système » détient un plus grand contrôle et un plus grand pouvoir sur les individus que les individus eux-mêmes. Il est, à cet égard, essentiel de s’interroger : pourquoi politiciens et dirigeants font autant appel aux instituts de sondages et publicitaires alors que la justesse de leurs opinions devrait suffire à nous convaincre ?… </w:t>
      </w:r>
    </w:p>
    <w:p w:rsidR="00361AE1" w:rsidRPr="009F05FF" w:rsidRDefault="00361AE1" w:rsidP="00361AE1">
      <w:pPr>
        <w:spacing w:after="0" w:line="240" w:lineRule="auto"/>
        <w:rPr>
          <w:rFonts w:ascii="Tahoma" w:hAnsi="Tahoma" w:cs="Tahoma"/>
          <w:sz w:val="20"/>
          <w:szCs w:val="20"/>
          <w:lang w:val="fr-FR"/>
        </w:rPr>
      </w:pPr>
    </w:p>
    <w:p w:rsidR="00361AE1" w:rsidRPr="009A1B0C" w:rsidRDefault="00361AE1" w:rsidP="009A1B0C">
      <w:pPr>
        <w:shd w:val="clear" w:color="auto" w:fill="FFFFFF"/>
        <w:spacing w:after="0" w:line="240" w:lineRule="auto"/>
        <w:jc w:val="both"/>
        <w:rPr>
          <w:rFonts w:ascii="Tahoma" w:eastAsia="Times New Roman" w:hAnsi="Tahoma" w:cs="Tahoma"/>
          <w:b/>
          <w:lang w:val="fr-FR"/>
        </w:rPr>
      </w:pPr>
      <w:r w:rsidRPr="009A1B0C">
        <w:rPr>
          <w:rFonts w:ascii="Tahoma" w:eastAsia="Times New Roman" w:hAnsi="Tahoma" w:cs="Tahoma"/>
          <w:b/>
          <w:lang w:val="fr-FR"/>
        </w:rPr>
        <w:t>La meilleure façon de manipuler les gens et leur faire « adopter » ce que vous voulez est de leur faire peur.</w:t>
      </w:r>
    </w:p>
    <w:p w:rsidR="00361AE1" w:rsidRPr="009A1B0C" w:rsidRDefault="00361AE1" w:rsidP="009A1B0C">
      <w:pPr>
        <w:shd w:val="clear" w:color="auto" w:fill="FFFFFF"/>
        <w:spacing w:after="0" w:line="240" w:lineRule="auto"/>
        <w:jc w:val="both"/>
        <w:rPr>
          <w:rFonts w:ascii="Tahoma" w:eastAsia="Times New Roman" w:hAnsi="Tahoma" w:cs="Tahoma"/>
          <w:lang w:val="fr-FR"/>
        </w:rPr>
      </w:pPr>
      <w:r w:rsidRPr="009A1B0C">
        <w:rPr>
          <w:rFonts w:ascii="Tahoma" w:eastAsia="Times New Roman" w:hAnsi="Tahoma" w:cs="Tahoma"/>
          <w:lang w:val="fr-FR"/>
        </w:rPr>
        <w:t>C’est ce qu’ont toujours utilisé les politiciens.</w:t>
      </w:r>
    </w:p>
    <w:p w:rsidR="00361AE1" w:rsidRPr="009A1B0C" w:rsidRDefault="00361AE1" w:rsidP="009A1B0C">
      <w:pPr>
        <w:shd w:val="clear" w:color="auto" w:fill="FFFFFF"/>
        <w:spacing w:after="0" w:line="240" w:lineRule="auto"/>
        <w:jc w:val="both"/>
        <w:rPr>
          <w:rFonts w:ascii="Tahoma" w:eastAsia="Times New Roman" w:hAnsi="Tahoma" w:cs="Tahoma"/>
          <w:lang w:val="fr-FR"/>
        </w:rPr>
      </w:pPr>
      <w:r w:rsidRPr="009A1B0C">
        <w:rPr>
          <w:rFonts w:ascii="Tahoma" w:eastAsia="Times New Roman" w:hAnsi="Tahoma" w:cs="Tahoma"/>
          <w:lang w:val="fr-FR"/>
        </w:rPr>
        <w:t xml:space="preserve">La politique de la peur consiste, pour un gouvernement, à provoquer la peur au sein de sa population pour faciliter l’adoption de lois sécuritaires .En réduisant ainsi la liberté individuelle, il espère pouvoir assurer son </w:t>
      </w:r>
      <w:r w:rsidR="009B5F31" w:rsidRPr="009A1B0C">
        <w:rPr>
          <w:rFonts w:ascii="Tahoma" w:eastAsia="Times New Roman" w:hAnsi="Tahoma" w:cs="Tahoma"/>
          <w:lang w:val="fr-FR"/>
        </w:rPr>
        <w:t>maintien. Les</w:t>
      </w:r>
      <w:r w:rsidRPr="009A1B0C">
        <w:rPr>
          <w:rFonts w:ascii="Tahoma" w:eastAsia="Times New Roman" w:hAnsi="Tahoma" w:cs="Tahoma"/>
          <w:lang w:val="fr-FR"/>
        </w:rPr>
        <w:t xml:space="preserve"> citoyens, quant à eux, en échange d’une hypothétique sécurité sont conditionnés pour renoncer progressivement à leurs libertés.</w:t>
      </w:r>
    </w:p>
    <w:p w:rsidR="00361AE1" w:rsidRPr="009A1B0C" w:rsidRDefault="00361AE1" w:rsidP="009A1B0C">
      <w:pPr>
        <w:shd w:val="clear" w:color="auto" w:fill="FFFFFF"/>
        <w:spacing w:after="0" w:line="240" w:lineRule="auto"/>
        <w:jc w:val="both"/>
        <w:rPr>
          <w:rFonts w:ascii="Tahoma" w:eastAsia="Times New Roman" w:hAnsi="Tahoma" w:cs="Tahoma"/>
          <w:lang w:val="fr-FR"/>
        </w:rPr>
      </w:pPr>
      <w:r w:rsidRPr="009A1B0C">
        <w:rPr>
          <w:rFonts w:ascii="Tahoma" w:eastAsia="Times New Roman" w:hAnsi="Tahoma" w:cs="Tahoma"/>
          <w:lang w:val="fr-FR"/>
        </w:rPr>
        <w:t>Si l’on a pu considérer la « politique de la peur » comme l’une des caractéristiques des dictatures, l’emploi de cette expression dans une démocratie sous-entend que les hommes politiques instrumentalisent des craintes avérées ou non de la population pour atteindre leurs objectifs.</w:t>
      </w:r>
    </w:p>
    <w:p w:rsidR="00361AE1" w:rsidRPr="009A1B0C" w:rsidRDefault="00361AE1" w:rsidP="009A1B0C">
      <w:pPr>
        <w:shd w:val="clear" w:color="auto" w:fill="FFFFFF"/>
        <w:spacing w:after="0" w:line="240" w:lineRule="auto"/>
        <w:jc w:val="both"/>
        <w:rPr>
          <w:rFonts w:ascii="Tahoma" w:eastAsia="Times New Roman" w:hAnsi="Tahoma" w:cs="Tahoma"/>
          <w:lang w:val="fr-FR"/>
        </w:rPr>
      </w:pPr>
      <w:r w:rsidRPr="009A1B0C">
        <w:rPr>
          <w:rFonts w:ascii="Tahoma" w:eastAsia="Times New Roman" w:hAnsi="Tahoma" w:cs="Tahoma"/>
          <w:lang w:val="fr-FR"/>
        </w:rPr>
        <w:lastRenderedPageBreak/>
        <w:t>Il s’</w:t>
      </w:r>
      <w:proofErr w:type="spellStart"/>
      <w:r w:rsidRPr="009A1B0C">
        <w:rPr>
          <w:rFonts w:ascii="Tahoma" w:eastAsia="Times New Roman" w:hAnsi="Tahoma" w:cs="Tahoma"/>
          <w:lang w:val="fr-FR"/>
        </w:rPr>
        <w:t>agit-là</w:t>
      </w:r>
      <w:proofErr w:type="spellEnd"/>
      <w:r w:rsidRPr="009A1B0C">
        <w:rPr>
          <w:rFonts w:ascii="Tahoma" w:eastAsia="Times New Roman" w:hAnsi="Tahoma" w:cs="Tahoma"/>
          <w:lang w:val="fr-FR"/>
        </w:rPr>
        <w:t xml:space="preserve"> d’une forme de manipulation de l’opinion, de manière indirecte ou subliminale, qui réveille les pulsions les plus abjectes de la xénophobie et du racisme. Les discours alarmistes et anxiogènes ainsi que la désignation d’ennemis intérieurs servent alors à légitimer des mesures</w:t>
      </w:r>
      <w:r w:rsidRPr="009A1B0C">
        <w:rPr>
          <w:rFonts w:ascii="Tahoma" w:eastAsia="Times New Roman" w:hAnsi="Tahoma" w:cs="Tahoma"/>
          <w:sz w:val="20"/>
          <w:szCs w:val="20"/>
          <w:lang w:val="fr-FR"/>
        </w:rPr>
        <w:t xml:space="preserve"> </w:t>
      </w:r>
      <w:r w:rsidRPr="009A1B0C">
        <w:rPr>
          <w:rFonts w:ascii="Tahoma" w:eastAsia="Times New Roman" w:hAnsi="Tahoma" w:cs="Tahoma"/>
          <w:lang w:val="fr-FR"/>
        </w:rPr>
        <w:t>disproportionnées qui portent atteinte aux droits fondamentaux, dans le but de mieux contrôler la population.</w:t>
      </w:r>
    </w:p>
    <w:p w:rsidR="00361AE1" w:rsidRPr="009A1B0C" w:rsidRDefault="00361AE1" w:rsidP="00361AE1">
      <w:pPr>
        <w:shd w:val="clear" w:color="auto" w:fill="FFFFFF"/>
        <w:spacing w:after="0" w:line="240" w:lineRule="auto"/>
        <w:rPr>
          <w:rFonts w:ascii="Tahoma" w:eastAsia="Times New Roman" w:hAnsi="Tahoma" w:cs="Tahoma"/>
          <w:lang w:val="fr-FR"/>
        </w:rPr>
      </w:pPr>
      <w:r w:rsidRPr="009A1B0C">
        <w:rPr>
          <w:rFonts w:ascii="Tahoma" w:eastAsia="Times New Roman" w:hAnsi="Tahoma" w:cs="Tahoma"/>
          <w:lang w:val="fr-FR"/>
        </w:rPr>
        <w:t>La classe politique, impuissante devant l’oligarchie financière qui dirige l’économie mondiale, a besoin pour rester au pouvoir d’agiter le chiffon rouge de la peur pour détourner l’attention du peuple.</w:t>
      </w:r>
    </w:p>
    <w:p w:rsidR="009B5F31" w:rsidRDefault="00361AE1" w:rsidP="009B5F31">
      <w:pPr>
        <w:shd w:val="clear" w:color="auto" w:fill="FFFFFF"/>
        <w:spacing w:after="0" w:line="240" w:lineRule="auto"/>
        <w:rPr>
          <w:rFonts w:ascii="Tahoma" w:eastAsia="Times New Roman" w:hAnsi="Tahoma" w:cs="Tahoma"/>
          <w:lang w:val="fr-FR"/>
        </w:rPr>
      </w:pPr>
      <w:r w:rsidRPr="009A1B0C">
        <w:rPr>
          <w:rFonts w:ascii="Tahoma" w:eastAsia="Times New Roman" w:hAnsi="Tahoma" w:cs="Tahoma"/>
          <w:lang w:val="fr-FR"/>
        </w:rPr>
        <w:t>Concentrée sur des « guerres perpétuelles », méfiante et divisée, l’opinion publique mondiale n’est plus tentée par la remise en cause du système politico-économique en place.</w:t>
      </w:r>
    </w:p>
    <w:p w:rsidR="009B5F31" w:rsidRPr="009B5F31" w:rsidRDefault="009B5F31" w:rsidP="009B5F31">
      <w:pPr>
        <w:shd w:val="clear" w:color="auto" w:fill="FFFFFF"/>
        <w:spacing w:after="0" w:line="240" w:lineRule="auto"/>
        <w:jc w:val="both"/>
        <w:rPr>
          <w:rFonts w:ascii="Tahoma" w:eastAsia="Times New Roman" w:hAnsi="Tahoma" w:cs="Tahoma"/>
          <w:lang w:val="fr-FR"/>
        </w:rPr>
      </w:pPr>
      <w:r w:rsidRPr="009B5F31">
        <w:rPr>
          <w:rFonts w:ascii="Tahoma" w:eastAsia="Times New Roman" w:hAnsi="Tahoma" w:cs="Tahoma"/>
          <w:lang w:val="fr-FR"/>
        </w:rPr>
        <w:t>Suite aux billets précédents sur la manipulation par statistiques et manipulation par les images</w:t>
      </w:r>
    </w:p>
    <w:p w:rsidR="009B5F31" w:rsidRPr="009B5F31" w:rsidRDefault="009B5F31" w:rsidP="009B5F31">
      <w:pPr>
        <w:shd w:val="clear" w:color="auto" w:fill="FFFFFF"/>
        <w:spacing w:before="100" w:beforeAutospacing="1" w:after="100" w:afterAutospacing="1" w:line="336" w:lineRule="atLeast"/>
        <w:jc w:val="both"/>
        <w:rPr>
          <w:rFonts w:ascii="Tahoma" w:eastAsia="Times New Roman" w:hAnsi="Tahoma" w:cs="Tahoma"/>
          <w:lang w:val="fr-FR"/>
        </w:rPr>
      </w:pPr>
      <w:r w:rsidRPr="009B5F31">
        <w:rPr>
          <w:rFonts w:ascii="Tahoma" w:eastAsia="Times New Roman" w:hAnsi="Tahoma" w:cs="Tahoma"/>
          <w:b/>
          <w:lang w:val="fr-FR"/>
        </w:rPr>
        <w:t>La peur du communisme, peur du nucléaire, peur du terrorisme, peur du sida, peur du H1N1, peur du réchauffement climatique, peur de la listériose, peur des compteurs intelligents, peur des bactéries, etc</w:t>
      </w:r>
      <w:r w:rsidRPr="009B5F31">
        <w:rPr>
          <w:rFonts w:ascii="Tahoma" w:eastAsia="Times New Roman" w:hAnsi="Tahoma" w:cs="Tahoma"/>
          <w:lang w:val="fr-FR"/>
        </w:rPr>
        <w:t>.</w:t>
      </w:r>
      <w:r>
        <w:rPr>
          <w:rFonts w:ascii="Tahoma" w:eastAsia="Times New Roman" w:hAnsi="Tahoma" w:cs="Tahoma"/>
          <w:lang w:val="fr-FR"/>
        </w:rPr>
        <w:t xml:space="preserve"> </w:t>
      </w:r>
      <w:r w:rsidRPr="009B5F31">
        <w:rPr>
          <w:rFonts w:ascii="Tahoma" w:eastAsia="Times New Roman" w:hAnsi="Tahoma" w:cs="Tahoma"/>
          <w:lang w:val="fr-FR"/>
        </w:rPr>
        <w:t xml:space="preserve">Voici une expérience menée dans les années 20, sur le comportement humain. Il a démontré que l’on pouvait </w:t>
      </w:r>
      <w:r w:rsidRPr="009B5F31">
        <w:rPr>
          <w:rFonts w:ascii="Tahoma" w:eastAsia="Times New Roman" w:hAnsi="Tahoma" w:cs="Tahoma"/>
          <w:lang w:val="fr-FR"/>
        </w:rPr>
        <w:t>instituer</w:t>
      </w:r>
      <w:r w:rsidRPr="009B5F31">
        <w:rPr>
          <w:rFonts w:ascii="Tahoma" w:eastAsia="Times New Roman" w:hAnsi="Tahoma" w:cs="Tahoma"/>
          <w:lang w:val="fr-FR"/>
        </w:rPr>
        <w:t xml:space="preserve"> la peur de n’importe quoi à un bébé, et ainsi influencer son comportement. Quand quelqu’un vous fait peur avec quelque chose, il y a une raison derrière ça. </w:t>
      </w:r>
    </w:p>
    <w:p w:rsidR="009B5F31" w:rsidRPr="009B5F31" w:rsidRDefault="009B5F31" w:rsidP="009B5F31">
      <w:pPr>
        <w:shd w:val="clear" w:color="auto" w:fill="FFFFFF"/>
        <w:spacing w:before="100" w:beforeAutospacing="1" w:after="100" w:afterAutospacing="1" w:line="336" w:lineRule="atLeast"/>
        <w:jc w:val="both"/>
        <w:rPr>
          <w:rFonts w:ascii="Tahoma" w:eastAsia="Times New Roman" w:hAnsi="Tahoma" w:cs="Tahoma"/>
          <w:lang w:val="fr-FR"/>
        </w:rPr>
      </w:pPr>
      <w:r w:rsidRPr="009B5F31">
        <w:rPr>
          <w:rFonts w:ascii="Tahoma" w:eastAsia="Times New Roman" w:hAnsi="Tahoma" w:cs="Tahoma"/>
          <w:lang w:val="fr-FR"/>
        </w:rPr>
        <w:t xml:space="preserve">Demandez-vous quel avantage ou quel intérêt peut avoir un groupe </w:t>
      </w:r>
      <w:r>
        <w:rPr>
          <w:rFonts w:ascii="Tahoma" w:eastAsia="Times New Roman" w:hAnsi="Tahoma" w:cs="Tahoma"/>
          <w:lang w:val="fr-FR"/>
        </w:rPr>
        <w:t>ou un gouvernement à faire peur</w:t>
      </w:r>
      <w:r w:rsidRPr="009B5F31">
        <w:rPr>
          <w:rFonts w:ascii="Tahoma" w:eastAsia="Times New Roman" w:hAnsi="Tahoma" w:cs="Tahoma"/>
          <w:lang w:val="fr-FR"/>
        </w:rPr>
        <w:t> ?</w:t>
      </w:r>
      <w:r w:rsidRPr="009B5F31">
        <w:rPr>
          <w:rFonts w:ascii="Tahoma" w:eastAsia="Times New Roman" w:hAnsi="Tahoma" w:cs="Tahoma"/>
          <w:lang w:val="fr-FR"/>
        </w:rPr>
        <w:t xml:space="preserve"> La peur du communisme servait à s’assurer de l’appui du peuple américain aux politiques du </w:t>
      </w:r>
      <w:r w:rsidRPr="009B5F31">
        <w:rPr>
          <w:rFonts w:ascii="Tahoma" w:eastAsia="Times New Roman" w:hAnsi="Tahoma" w:cs="Tahoma"/>
          <w:lang w:val="fr-FR"/>
        </w:rPr>
        <w:t>gouvernement</w:t>
      </w:r>
      <w:r w:rsidRPr="009B5F31">
        <w:rPr>
          <w:rFonts w:ascii="Tahoma" w:eastAsia="Times New Roman" w:hAnsi="Tahoma" w:cs="Tahoma"/>
          <w:lang w:val="fr-FR"/>
        </w:rPr>
        <w:t xml:space="preserve"> « no question </w:t>
      </w:r>
      <w:proofErr w:type="spellStart"/>
      <w:r w:rsidRPr="009B5F31">
        <w:rPr>
          <w:rFonts w:ascii="Tahoma" w:eastAsia="Times New Roman" w:hAnsi="Tahoma" w:cs="Tahoma"/>
          <w:lang w:val="fr-FR"/>
        </w:rPr>
        <w:t>asked</w:t>
      </w:r>
      <w:proofErr w:type="spellEnd"/>
      <w:r w:rsidRPr="009B5F31">
        <w:rPr>
          <w:rFonts w:ascii="Tahoma" w:eastAsia="Times New Roman" w:hAnsi="Tahoma" w:cs="Tahoma"/>
          <w:lang w:val="fr-FR"/>
        </w:rPr>
        <w:t> ». C’est la même chose avec la peur du terrorisme. Le danger est réel, mais le gouvernement américain avait avantage à l’amplifier pour faire accepter ses politiques.</w:t>
      </w:r>
    </w:p>
    <w:p w:rsidR="009B5F31" w:rsidRPr="009B5F31" w:rsidRDefault="009B5F31" w:rsidP="009B5F31">
      <w:pPr>
        <w:shd w:val="clear" w:color="auto" w:fill="FFFFFF"/>
        <w:spacing w:before="100" w:beforeAutospacing="1" w:after="100" w:afterAutospacing="1" w:line="336" w:lineRule="atLeast"/>
        <w:jc w:val="both"/>
        <w:rPr>
          <w:rFonts w:ascii="Tahoma" w:eastAsia="Times New Roman" w:hAnsi="Tahoma" w:cs="Tahoma"/>
          <w:lang w:val="fr-FR"/>
        </w:rPr>
      </w:pPr>
      <w:r w:rsidRPr="009B5F31">
        <w:rPr>
          <w:rFonts w:ascii="Tahoma" w:eastAsia="Times New Roman" w:hAnsi="Tahoma" w:cs="Tahoma"/>
          <w:b/>
          <w:lang w:val="fr-FR"/>
        </w:rPr>
        <w:t>La peur du nucléaire</w:t>
      </w:r>
      <w:r w:rsidRPr="009B5F31">
        <w:rPr>
          <w:rFonts w:ascii="Tahoma" w:eastAsia="Times New Roman" w:hAnsi="Tahoma" w:cs="Tahoma"/>
          <w:lang w:val="fr-FR"/>
        </w:rPr>
        <w:t xml:space="preserve"> servait à s’assurer un certain contrôle envers les états hostiles, qui ne possédaient pas l’arme nucléaire, mais aussi à contrôler la population en la maintenant dans un état de peur, ce qui permettait de détourner l’attention d’autres problèmes du pays, qui devenaient ainsi moins importants aux yeux de citoyens.</w:t>
      </w:r>
    </w:p>
    <w:p w:rsidR="009B5F31" w:rsidRPr="009B5F31" w:rsidRDefault="009B5F31" w:rsidP="009B5F31">
      <w:pPr>
        <w:shd w:val="clear" w:color="auto" w:fill="FFFFFF"/>
        <w:spacing w:before="100" w:beforeAutospacing="1" w:after="100" w:afterAutospacing="1" w:line="336" w:lineRule="atLeast"/>
        <w:jc w:val="both"/>
        <w:rPr>
          <w:rFonts w:ascii="Tahoma" w:eastAsia="Times New Roman" w:hAnsi="Tahoma" w:cs="Tahoma"/>
          <w:lang w:val="fr-FR"/>
        </w:rPr>
      </w:pPr>
      <w:r w:rsidRPr="009B5F31">
        <w:rPr>
          <w:rFonts w:ascii="Tahoma" w:eastAsia="Times New Roman" w:hAnsi="Tahoma" w:cs="Tahoma"/>
          <w:b/>
          <w:lang w:val="fr-FR"/>
        </w:rPr>
        <w:t>La peur du Sida</w:t>
      </w:r>
      <w:r w:rsidRPr="009B5F31">
        <w:rPr>
          <w:rFonts w:ascii="Tahoma" w:eastAsia="Times New Roman" w:hAnsi="Tahoma" w:cs="Tahoma"/>
          <w:lang w:val="fr-FR"/>
        </w:rPr>
        <w:t xml:space="preserve"> a servi à faire accepter un comportement sexuel responsable, mais surtout à augmenter la vente de condoms et aussi dénigrer les ethnies et les homosexuels.</w:t>
      </w:r>
    </w:p>
    <w:p w:rsidR="009B5F31" w:rsidRPr="009B5F31" w:rsidRDefault="009B5F31" w:rsidP="009B5F31">
      <w:pPr>
        <w:shd w:val="clear" w:color="auto" w:fill="FFFFFF"/>
        <w:spacing w:before="100" w:beforeAutospacing="1" w:after="100" w:afterAutospacing="1" w:line="336" w:lineRule="atLeast"/>
        <w:jc w:val="both"/>
        <w:rPr>
          <w:rFonts w:ascii="Tahoma" w:eastAsia="Times New Roman" w:hAnsi="Tahoma" w:cs="Tahoma"/>
          <w:lang w:val="fr-FR"/>
        </w:rPr>
      </w:pPr>
      <w:r w:rsidRPr="009B5F31">
        <w:rPr>
          <w:rFonts w:ascii="Tahoma" w:eastAsia="Times New Roman" w:hAnsi="Tahoma" w:cs="Tahoma"/>
          <w:b/>
          <w:lang w:val="fr-FR"/>
        </w:rPr>
        <w:t>La peur du H1N1</w:t>
      </w:r>
      <w:r w:rsidRPr="009B5F31">
        <w:rPr>
          <w:rFonts w:ascii="Tahoma" w:eastAsia="Times New Roman" w:hAnsi="Tahoma" w:cs="Tahoma"/>
          <w:lang w:val="fr-FR"/>
        </w:rPr>
        <w:t xml:space="preserve"> a servi à mousser les ventes de vaccins et de produits comme </w:t>
      </w:r>
      <w:proofErr w:type="spellStart"/>
      <w:r w:rsidRPr="009B5F31">
        <w:rPr>
          <w:rFonts w:ascii="Tahoma" w:eastAsia="Times New Roman" w:hAnsi="Tahoma" w:cs="Tahoma"/>
          <w:lang w:val="fr-FR"/>
        </w:rPr>
        <w:t>Purell</w:t>
      </w:r>
      <w:proofErr w:type="spellEnd"/>
      <w:r w:rsidRPr="009B5F31">
        <w:rPr>
          <w:rFonts w:ascii="Tahoma" w:eastAsia="Times New Roman" w:hAnsi="Tahoma" w:cs="Tahoma"/>
          <w:lang w:val="fr-FR"/>
        </w:rPr>
        <w:t xml:space="preserve">. Tout comme la peur des bactéries afin de vous vendre des produits antibactériens (ex: </w:t>
      </w:r>
      <w:proofErr w:type="spellStart"/>
      <w:r w:rsidRPr="009B5F31">
        <w:rPr>
          <w:rFonts w:ascii="Tahoma" w:eastAsia="Times New Roman" w:hAnsi="Tahoma" w:cs="Tahoma"/>
          <w:lang w:val="fr-FR"/>
        </w:rPr>
        <w:t>Lysol</w:t>
      </w:r>
      <w:proofErr w:type="spellEnd"/>
      <w:r w:rsidRPr="009B5F31">
        <w:rPr>
          <w:rFonts w:ascii="Tahoma" w:eastAsia="Times New Roman" w:hAnsi="Tahoma" w:cs="Tahoma"/>
          <w:lang w:val="fr-FR"/>
        </w:rPr>
        <w:t>)</w:t>
      </w:r>
    </w:p>
    <w:p w:rsidR="009B5F31" w:rsidRPr="009B5F31" w:rsidRDefault="009B5F31" w:rsidP="009B5F31">
      <w:pPr>
        <w:shd w:val="clear" w:color="auto" w:fill="FFFFFF"/>
        <w:spacing w:before="100" w:beforeAutospacing="1" w:after="100" w:afterAutospacing="1" w:line="336" w:lineRule="atLeast"/>
        <w:jc w:val="both"/>
        <w:rPr>
          <w:rFonts w:ascii="Tahoma" w:eastAsia="Times New Roman" w:hAnsi="Tahoma" w:cs="Tahoma"/>
          <w:lang w:val="fr-FR"/>
        </w:rPr>
      </w:pPr>
      <w:r w:rsidRPr="009B5F31">
        <w:rPr>
          <w:rFonts w:ascii="Tahoma" w:eastAsia="Times New Roman" w:hAnsi="Tahoma" w:cs="Tahoma"/>
          <w:b/>
          <w:lang w:val="fr-FR"/>
        </w:rPr>
        <w:t>Peur de la listériose</w:t>
      </w:r>
      <w:r w:rsidRPr="009B5F31">
        <w:rPr>
          <w:rFonts w:ascii="Tahoma" w:eastAsia="Times New Roman" w:hAnsi="Tahoma" w:cs="Tahoma"/>
          <w:b/>
          <w:lang w:val="fr-FR"/>
        </w:rPr>
        <w:br/>
      </w:r>
      <w:r w:rsidRPr="009B5F31">
        <w:rPr>
          <w:rFonts w:ascii="Tahoma" w:eastAsia="Times New Roman" w:hAnsi="Tahoma" w:cs="Tahoma"/>
          <w:lang w:val="fr-FR"/>
        </w:rPr>
        <w:t>Ce problème a été utilisé par les végétariens pour faire la promotion de leurs idées. Pourtant, il y a eu autant de cas d’intoxication à l’</w:t>
      </w:r>
      <w:proofErr w:type="spellStart"/>
      <w:r w:rsidRPr="009B5F31">
        <w:rPr>
          <w:rFonts w:ascii="Tahoma" w:eastAsia="Times New Roman" w:hAnsi="Tahoma" w:cs="Tahoma"/>
          <w:lang w:val="fr-FR"/>
        </w:rPr>
        <w:t>e.Coli</w:t>
      </w:r>
      <w:proofErr w:type="spellEnd"/>
      <w:r w:rsidRPr="009B5F31">
        <w:rPr>
          <w:rFonts w:ascii="Tahoma" w:eastAsia="Times New Roman" w:hAnsi="Tahoma" w:cs="Tahoma"/>
          <w:lang w:val="fr-FR"/>
        </w:rPr>
        <w:t xml:space="preserve"> avec les légumes…</w:t>
      </w:r>
    </w:p>
    <w:p w:rsidR="009B5F31" w:rsidRPr="009B5F31" w:rsidRDefault="009B5F31" w:rsidP="009B5F31">
      <w:pPr>
        <w:shd w:val="clear" w:color="auto" w:fill="FFFFFF"/>
        <w:spacing w:before="100" w:beforeAutospacing="1" w:after="100" w:afterAutospacing="1" w:line="336" w:lineRule="atLeast"/>
        <w:jc w:val="both"/>
        <w:rPr>
          <w:rFonts w:ascii="Tahoma" w:eastAsia="Times New Roman" w:hAnsi="Tahoma" w:cs="Tahoma"/>
          <w:lang w:val="fr-FR"/>
        </w:rPr>
      </w:pPr>
      <w:r w:rsidRPr="009B5F31">
        <w:rPr>
          <w:rFonts w:ascii="Tahoma" w:eastAsia="Times New Roman" w:hAnsi="Tahoma" w:cs="Tahoma"/>
          <w:lang w:val="fr-FR"/>
        </w:rPr>
        <w:lastRenderedPageBreak/>
        <w:t>La peur des compteurs d’hydro intelligents est utilisée par les écologistes anti-</w:t>
      </w:r>
      <w:r w:rsidRPr="009B5F31">
        <w:rPr>
          <w:rFonts w:ascii="Tahoma" w:eastAsia="Times New Roman" w:hAnsi="Tahoma" w:cs="Tahoma"/>
          <w:lang w:val="fr-FR"/>
        </w:rPr>
        <w:t>développement</w:t>
      </w:r>
      <w:r w:rsidRPr="009B5F31">
        <w:rPr>
          <w:rFonts w:ascii="Tahoma" w:eastAsia="Times New Roman" w:hAnsi="Tahoma" w:cs="Tahoma"/>
          <w:lang w:val="fr-FR"/>
        </w:rPr>
        <w:t xml:space="preserve"> et anti-technologie qui prônent le retour à l’âge de pierre.</w:t>
      </w:r>
    </w:p>
    <w:p w:rsidR="009B5F31" w:rsidRPr="00764B2C" w:rsidRDefault="009B5F31" w:rsidP="009B5F31">
      <w:pPr>
        <w:rPr>
          <w:rFonts w:ascii="Tahoma" w:hAnsi="Tahoma" w:cs="Tahoma"/>
          <w:sz w:val="20"/>
          <w:szCs w:val="20"/>
          <w:lang w:val="fr-FR"/>
        </w:rPr>
      </w:pPr>
    </w:p>
    <w:p w:rsidR="009B5F31" w:rsidRPr="009A1B0C" w:rsidRDefault="009B5F31" w:rsidP="00361AE1">
      <w:pPr>
        <w:shd w:val="clear" w:color="auto" w:fill="FFFFFF"/>
        <w:spacing w:after="0" w:line="240" w:lineRule="auto"/>
        <w:rPr>
          <w:rFonts w:ascii="Tahoma" w:eastAsia="Times New Roman" w:hAnsi="Tahoma" w:cs="Tahoma"/>
          <w:lang w:val="fr-FR"/>
        </w:rPr>
      </w:pPr>
    </w:p>
    <w:p w:rsidR="00361AE1" w:rsidRPr="009A1B0C" w:rsidRDefault="009A1B0C" w:rsidP="00361AE1">
      <w:pPr>
        <w:shd w:val="clear" w:color="auto" w:fill="E9EDF0"/>
        <w:spacing w:before="100" w:beforeAutospacing="1" w:after="100" w:afterAutospacing="1" w:line="504" w:lineRule="atLeast"/>
        <w:jc w:val="both"/>
        <w:outlineLvl w:val="0"/>
        <w:rPr>
          <w:rFonts w:ascii="Tahoma" w:eastAsia="Times New Roman" w:hAnsi="Tahoma" w:cs="Tahoma"/>
          <w:b/>
          <w:kern w:val="36"/>
          <w:lang w:val="fr-FR"/>
        </w:rPr>
      </w:pPr>
      <w:r w:rsidRPr="009A1B0C">
        <w:rPr>
          <w:rFonts w:ascii="Tahoma" w:hAnsi="Tahoma" w:cs="Tahoma"/>
          <w:b/>
          <w:lang w:val="fr-FR"/>
        </w:rPr>
        <w:t>Texte :</w:t>
      </w:r>
      <w:r>
        <w:rPr>
          <w:rFonts w:ascii="Tahoma" w:hAnsi="Tahoma" w:cs="Tahoma"/>
          <w:sz w:val="20"/>
          <w:szCs w:val="20"/>
          <w:lang w:val="fr-FR"/>
        </w:rPr>
        <w:t xml:space="preserve"> </w:t>
      </w:r>
      <w:r w:rsidR="00361AE1" w:rsidRPr="009A1B0C">
        <w:rPr>
          <w:rFonts w:ascii="Tahoma" w:eastAsia="Times New Roman" w:hAnsi="Tahoma" w:cs="Tahoma"/>
          <w:b/>
          <w:kern w:val="36"/>
          <w:lang w:val="fr-FR"/>
        </w:rPr>
        <w:t>Macron élu président : vu de Moscou, « c’est Merkel qui a gagné »</w:t>
      </w:r>
    </w:p>
    <w:p w:rsidR="00361AE1" w:rsidRPr="009A1B0C" w:rsidRDefault="00361AE1" w:rsidP="00361AE1">
      <w:pPr>
        <w:shd w:val="clear" w:color="auto" w:fill="E9EDF0"/>
        <w:spacing w:after="0" w:line="240" w:lineRule="auto"/>
        <w:jc w:val="both"/>
        <w:rPr>
          <w:rFonts w:ascii="Tahoma" w:eastAsia="Times New Roman" w:hAnsi="Tahoma" w:cs="Tahoma"/>
          <w:i/>
          <w:lang w:val="fr-FR"/>
        </w:rPr>
      </w:pPr>
      <w:r w:rsidRPr="00C04519">
        <w:rPr>
          <w:rFonts w:ascii="Tahoma" w:eastAsia="Times New Roman" w:hAnsi="Tahoma" w:cs="Tahoma"/>
          <w:lang w:val="fr-FR"/>
        </w:rPr>
        <w:t xml:space="preserve">                                </w:t>
      </w:r>
      <w:r w:rsidRPr="009A1B0C">
        <w:rPr>
          <w:rFonts w:ascii="Tahoma" w:eastAsia="Times New Roman" w:hAnsi="Tahoma" w:cs="Tahoma"/>
          <w:i/>
          <w:lang w:val="fr-FR"/>
        </w:rPr>
        <w:t xml:space="preserve">LE </w:t>
      </w:r>
      <w:r w:rsidR="009B5F31" w:rsidRPr="009A1B0C">
        <w:rPr>
          <w:rFonts w:ascii="Tahoma" w:eastAsia="Times New Roman" w:hAnsi="Tahoma" w:cs="Tahoma"/>
          <w:i/>
          <w:lang w:val="fr-FR"/>
        </w:rPr>
        <w:t>MONDE</w:t>
      </w:r>
      <w:r w:rsidR="009B5F31">
        <w:rPr>
          <w:rFonts w:ascii="Tahoma" w:eastAsia="Times New Roman" w:hAnsi="Tahoma" w:cs="Tahoma"/>
          <w:lang w:val="fr-FR"/>
        </w:rPr>
        <w:t>,</w:t>
      </w:r>
      <w:r w:rsidR="009A1B0C">
        <w:rPr>
          <w:rFonts w:ascii="Tahoma" w:eastAsia="Times New Roman" w:hAnsi="Tahoma" w:cs="Tahoma"/>
          <w:lang w:val="fr-FR"/>
        </w:rPr>
        <w:t xml:space="preserve"> </w:t>
      </w:r>
      <w:r w:rsidRPr="009A1B0C">
        <w:rPr>
          <w:rFonts w:ascii="Tahoma" w:eastAsia="Times New Roman" w:hAnsi="Tahoma" w:cs="Tahoma"/>
          <w:i/>
          <w:lang w:val="fr-FR"/>
        </w:rPr>
        <w:t xml:space="preserve">08.05.2017 </w:t>
      </w:r>
      <w:r w:rsidR="009A1B0C" w:rsidRPr="009A1B0C">
        <w:rPr>
          <w:rFonts w:ascii="Tahoma" w:eastAsia="Times New Roman" w:hAnsi="Tahoma" w:cs="Tahoma"/>
          <w:i/>
          <w:lang w:val="fr-FR"/>
        </w:rPr>
        <w:t>p</w:t>
      </w:r>
      <w:r w:rsidRPr="009A1B0C">
        <w:rPr>
          <w:rFonts w:ascii="Tahoma" w:eastAsia="Times New Roman" w:hAnsi="Tahoma" w:cs="Tahoma"/>
          <w:i/>
          <w:lang w:val="fr-FR"/>
        </w:rPr>
        <w:t>ar </w:t>
      </w:r>
      <w:hyperlink r:id="rId50" w:tgtFrame="_blank" w:history="1">
        <w:r w:rsidRPr="009A1B0C">
          <w:rPr>
            <w:rFonts w:ascii="Tahoma" w:eastAsia="Times New Roman" w:hAnsi="Tahoma" w:cs="Tahoma"/>
            <w:bCs/>
            <w:i/>
            <w:lang w:val="fr-FR"/>
          </w:rPr>
          <w:t xml:space="preserve">Isabelle </w:t>
        </w:r>
        <w:proofErr w:type="spellStart"/>
        <w:r w:rsidRPr="009A1B0C">
          <w:rPr>
            <w:rFonts w:ascii="Tahoma" w:eastAsia="Times New Roman" w:hAnsi="Tahoma" w:cs="Tahoma"/>
            <w:bCs/>
            <w:i/>
            <w:lang w:val="fr-FR"/>
          </w:rPr>
          <w:t>Mandraud</w:t>
        </w:r>
        <w:proofErr w:type="spellEnd"/>
      </w:hyperlink>
      <w:r w:rsidRPr="009A1B0C">
        <w:rPr>
          <w:rFonts w:ascii="Tahoma" w:eastAsia="Times New Roman" w:hAnsi="Tahoma" w:cs="Tahoma"/>
          <w:i/>
          <w:lang w:val="fr-FR"/>
        </w:rPr>
        <w:t> (Moscou, correspondante)</w:t>
      </w:r>
    </w:p>
    <w:p w:rsidR="00361AE1" w:rsidRPr="00C04519" w:rsidRDefault="00361AE1" w:rsidP="00361AE1">
      <w:pPr>
        <w:shd w:val="clear" w:color="auto" w:fill="E9EDF0"/>
        <w:spacing w:after="0" w:line="315" w:lineRule="atLeast"/>
        <w:jc w:val="both"/>
        <w:outlineLvl w:val="1"/>
        <w:rPr>
          <w:rFonts w:ascii="Tahoma" w:eastAsia="Times New Roman" w:hAnsi="Tahoma" w:cs="Tahoma"/>
          <w:bCs/>
          <w:lang w:val="fr-FR"/>
        </w:rPr>
      </w:pPr>
      <w:r w:rsidRPr="00C04519">
        <w:rPr>
          <w:rFonts w:ascii="Tahoma" w:eastAsia="Times New Roman" w:hAnsi="Tahoma" w:cs="Tahoma"/>
          <w:bCs/>
          <w:lang w:val="fr-FR"/>
        </w:rPr>
        <w:t>Résignés à la victoire d’Emmanuel Macron, les </w:t>
      </w:r>
      <w:hyperlink r:id="rId51" w:tooltip="Toute l’actualité médias" w:history="1">
        <w:r w:rsidRPr="00C04519">
          <w:rPr>
            <w:rFonts w:ascii="Tahoma" w:eastAsia="Times New Roman" w:hAnsi="Tahoma" w:cs="Tahoma"/>
            <w:bCs/>
            <w:lang w:val="fr-FR"/>
          </w:rPr>
          <w:t>médias</w:t>
        </w:r>
      </w:hyperlink>
      <w:r w:rsidRPr="00C04519">
        <w:rPr>
          <w:rFonts w:ascii="Tahoma" w:eastAsia="Times New Roman" w:hAnsi="Tahoma" w:cs="Tahoma"/>
          <w:bCs/>
          <w:lang w:val="fr-FR"/>
        </w:rPr>
        <w:t> russes proches du </w:t>
      </w:r>
      <w:hyperlink r:id="rId52" w:tgtFrame="_blank" w:tooltip="Conjugaison du verbe pouvoir" w:history="1">
        <w:r w:rsidRPr="00C04519">
          <w:rPr>
            <w:rFonts w:ascii="Tahoma" w:eastAsia="Times New Roman" w:hAnsi="Tahoma" w:cs="Tahoma"/>
            <w:bCs/>
            <w:lang w:val="fr-FR"/>
          </w:rPr>
          <w:t>pouvoir</w:t>
        </w:r>
      </w:hyperlink>
      <w:r w:rsidRPr="00C04519">
        <w:rPr>
          <w:rFonts w:ascii="Tahoma" w:eastAsia="Times New Roman" w:hAnsi="Tahoma" w:cs="Tahoma"/>
          <w:bCs/>
          <w:lang w:val="fr-FR"/>
        </w:rPr>
        <w:t> ont annoncé les</w:t>
      </w:r>
      <w:hyperlink r:id="rId53" w:history="1">
        <w:r w:rsidRPr="00C04519">
          <w:rPr>
            <w:rFonts w:ascii="Tahoma" w:eastAsia="Times New Roman" w:hAnsi="Tahoma" w:cs="Tahoma"/>
            <w:bCs/>
            <w:lang w:val="fr-FR"/>
          </w:rPr>
          <w:t> résultats de l’élection présidentielle française</w:t>
        </w:r>
      </w:hyperlink>
      <w:r w:rsidRPr="00C04519">
        <w:rPr>
          <w:rFonts w:ascii="Tahoma" w:eastAsia="Times New Roman" w:hAnsi="Tahoma" w:cs="Tahoma"/>
          <w:bCs/>
          <w:lang w:val="fr-FR"/>
        </w:rPr>
        <w:t>, dimanche 7 mai, sans </w:t>
      </w:r>
      <w:hyperlink r:id="rId54" w:tgtFrame="_blank" w:tooltip="Conjugaison du verbe masquer" w:history="1">
        <w:r w:rsidRPr="00C04519">
          <w:rPr>
            <w:rFonts w:ascii="Tahoma" w:eastAsia="Times New Roman" w:hAnsi="Tahoma" w:cs="Tahoma"/>
            <w:bCs/>
            <w:lang w:val="fr-FR"/>
          </w:rPr>
          <w:t>masquer</w:t>
        </w:r>
      </w:hyperlink>
      <w:r w:rsidRPr="00C04519">
        <w:rPr>
          <w:rFonts w:ascii="Tahoma" w:eastAsia="Times New Roman" w:hAnsi="Tahoma" w:cs="Tahoma"/>
          <w:bCs/>
          <w:lang w:val="fr-FR"/>
        </w:rPr>
        <w:t> leur dépit. </w:t>
      </w:r>
      <w:r w:rsidRPr="00C04519">
        <w:rPr>
          <w:rFonts w:ascii="Tahoma" w:eastAsia="Times New Roman" w:hAnsi="Tahoma" w:cs="Tahoma"/>
          <w:bCs/>
          <w:i/>
          <w:iCs/>
          <w:lang w:val="fr-FR"/>
        </w:rPr>
        <w:t>« Si l’on en croit ce que ressassent les instituts de sondage depuis des mois, face à </w:t>
      </w:r>
      <w:hyperlink r:id="rId55" w:tooltip="Toute l’actualité Marine Le Pen" w:history="1">
        <w:r w:rsidRPr="00C04519">
          <w:rPr>
            <w:rFonts w:ascii="Tahoma" w:eastAsia="Times New Roman" w:hAnsi="Tahoma" w:cs="Tahoma"/>
            <w:bCs/>
            <w:i/>
            <w:iCs/>
            <w:lang w:val="fr-FR"/>
          </w:rPr>
          <w:t>Marine Le Pen</w:t>
        </w:r>
      </w:hyperlink>
      <w:r w:rsidRPr="00C04519">
        <w:rPr>
          <w:rFonts w:ascii="Tahoma" w:eastAsia="Times New Roman" w:hAnsi="Tahoma" w:cs="Tahoma"/>
          <w:bCs/>
          <w:i/>
          <w:iCs/>
          <w:lang w:val="fr-FR"/>
        </w:rPr>
        <w:t>, n’importe quel candidat était assuré de l’emporter »</w:t>
      </w:r>
      <w:r w:rsidRPr="00C04519">
        <w:rPr>
          <w:rFonts w:ascii="Tahoma" w:eastAsia="Times New Roman" w:hAnsi="Tahoma" w:cs="Tahoma"/>
          <w:bCs/>
          <w:lang w:val="fr-FR"/>
        </w:rPr>
        <w:t>, a écrit, en français, </w:t>
      </w:r>
      <w:r w:rsidRPr="00C04519">
        <w:rPr>
          <w:rFonts w:ascii="Tahoma" w:eastAsia="Times New Roman" w:hAnsi="Tahoma" w:cs="Tahoma"/>
          <w:bCs/>
          <w:iCs/>
          <w:lang w:val="fr-FR"/>
        </w:rPr>
        <w:t>RT </w:t>
      </w:r>
      <w:r w:rsidRPr="00C04519">
        <w:rPr>
          <w:rFonts w:ascii="Tahoma" w:eastAsia="Times New Roman" w:hAnsi="Tahoma" w:cs="Tahoma"/>
          <w:bCs/>
          <w:lang w:val="fr-FR"/>
        </w:rPr>
        <w:t>(</w:t>
      </w:r>
      <w:proofErr w:type="spellStart"/>
      <w:r w:rsidRPr="00C04519">
        <w:rPr>
          <w:rFonts w:ascii="Tahoma" w:eastAsia="Times New Roman" w:hAnsi="Tahoma" w:cs="Tahoma"/>
          <w:bCs/>
          <w:iCs/>
          <w:lang w:val="fr-FR"/>
        </w:rPr>
        <w:t>Russia</w:t>
      </w:r>
      <w:proofErr w:type="spellEnd"/>
      <w:r w:rsidRPr="00C04519">
        <w:rPr>
          <w:rFonts w:ascii="Tahoma" w:eastAsia="Times New Roman" w:hAnsi="Tahoma" w:cs="Tahoma"/>
          <w:bCs/>
          <w:iCs/>
          <w:lang w:val="fr-FR"/>
        </w:rPr>
        <w:t xml:space="preserve"> </w:t>
      </w:r>
      <w:proofErr w:type="spellStart"/>
      <w:r w:rsidRPr="00C04519">
        <w:rPr>
          <w:rFonts w:ascii="Tahoma" w:eastAsia="Times New Roman" w:hAnsi="Tahoma" w:cs="Tahoma"/>
          <w:bCs/>
          <w:iCs/>
          <w:lang w:val="fr-FR"/>
        </w:rPr>
        <w:t>Today</w:t>
      </w:r>
      <w:proofErr w:type="spellEnd"/>
      <w:r w:rsidRPr="00C04519">
        <w:rPr>
          <w:rFonts w:ascii="Tahoma" w:eastAsia="Times New Roman" w:hAnsi="Tahoma" w:cs="Tahoma"/>
          <w:bCs/>
          <w:lang w:val="fr-FR"/>
        </w:rPr>
        <w:t>), </w:t>
      </w:r>
      <w:hyperlink r:id="rId56" w:history="1">
        <w:r w:rsidRPr="00C04519">
          <w:rPr>
            <w:rFonts w:ascii="Tahoma" w:eastAsia="Times New Roman" w:hAnsi="Tahoma" w:cs="Tahoma"/>
            <w:bCs/>
            <w:lang w:val="fr-FR"/>
          </w:rPr>
          <w:t>le principal média censé porter le point de vue de la Russie à l’international</w:t>
        </w:r>
      </w:hyperlink>
      <w:r w:rsidRPr="00C04519">
        <w:rPr>
          <w:rFonts w:ascii="Tahoma" w:eastAsia="Times New Roman" w:hAnsi="Tahoma" w:cs="Tahoma"/>
          <w:bCs/>
          <w:lang w:val="fr-FR"/>
        </w:rPr>
        <w:t>.</w:t>
      </w:r>
    </w:p>
    <w:p w:rsidR="00361AE1" w:rsidRPr="00C04519" w:rsidRDefault="00361AE1" w:rsidP="00361AE1">
      <w:pPr>
        <w:shd w:val="clear" w:color="auto" w:fill="E9EDF0"/>
        <w:spacing w:after="0" w:line="315" w:lineRule="atLeast"/>
        <w:jc w:val="both"/>
        <w:rPr>
          <w:rFonts w:ascii="Tahoma" w:eastAsia="Times New Roman" w:hAnsi="Tahoma" w:cs="Tahoma"/>
          <w:i/>
          <w:lang w:val="fr-FR"/>
        </w:rPr>
      </w:pPr>
      <w:r w:rsidRPr="00C04519">
        <w:rPr>
          <w:rFonts w:ascii="Tahoma" w:eastAsia="Times New Roman" w:hAnsi="Tahoma" w:cs="Tahoma"/>
          <w:i/>
          <w:iCs/>
          <w:lang w:val="fr-FR"/>
        </w:rPr>
        <w:t>« L’élection présidentielle est ainsi : on choisit au premier tour et on élimine au second, au risque d’entamer la légitimité d’un vainqueur parfois élu par défaut »</w:t>
      </w:r>
      <w:r w:rsidRPr="00C04519">
        <w:rPr>
          <w:rFonts w:ascii="Tahoma" w:eastAsia="Times New Roman" w:hAnsi="Tahoma" w:cs="Tahoma"/>
          <w:i/>
          <w:lang w:val="fr-FR"/>
        </w:rPr>
        <w:t>, poursuit </w:t>
      </w:r>
      <w:r w:rsidRPr="00C04519">
        <w:rPr>
          <w:rFonts w:ascii="Tahoma" w:eastAsia="Times New Roman" w:hAnsi="Tahoma" w:cs="Tahoma"/>
          <w:i/>
          <w:iCs/>
          <w:lang w:val="fr-FR"/>
        </w:rPr>
        <w:t>RT</w:t>
      </w:r>
      <w:r w:rsidRPr="00C04519">
        <w:rPr>
          <w:rFonts w:ascii="Tahoma" w:eastAsia="Times New Roman" w:hAnsi="Tahoma" w:cs="Tahoma"/>
          <w:i/>
          <w:lang w:val="fr-FR"/>
        </w:rPr>
        <w:t>, qui évoque un </w:t>
      </w:r>
      <w:r w:rsidRPr="00C04519">
        <w:rPr>
          <w:rFonts w:ascii="Tahoma" w:eastAsia="Times New Roman" w:hAnsi="Tahoma" w:cs="Tahoma"/>
          <w:i/>
          <w:iCs/>
          <w:lang w:val="fr-FR"/>
        </w:rPr>
        <w:t>« vice de forme du processus démocratique, occasion de tous les malentendus comme le quinquennat de </w:t>
      </w:r>
      <w:hyperlink r:id="rId57" w:tooltip="Toute l’actualité François Hollande" w:history="1">
        <w:r w:rsidRPr="00C04519">
          <w:rPr>
            <w:rFonts w:ascii="Tahoma" w:eastAsia="Times New Roman" w:hAnsi="Tahoma" w:cs="Tahoma"/>
            <w:i/>
            <w:iCs/>
            <w:lang w:val="fr-FR"/>
          </w:rPr>
          <w:t>François Hollande</w:t>
        </w:r>
      </w:hyperlink>
      <w:r w:rsidRPr="00C04519">
        <w:rPr>
          <w:rFonts w:ascii="Tahoma" w:eastAsia="Times New Roman" w:hAnsi="Tahoma" w:cs="Tahoma"/>
          <w:i/>
          <w:iCs/>
          <w:lang w:val="fr-FR"/>
        </w:rPr>
        <w:t>, président le plus impopulaire de l’</w:t>
      </w:r>
      <w:hyperlink r:id="rId58" w:tooltip="Toute l’actualité histoire" w:history="1">
        <w:r w:rsidRPr="00C04519">
          <w:rPr>
            <w:rFonts w:ascii="Tahoma" w:eastAsia="Times New Roman" w:hAnsi="Tahoma" w:cs="Tahoma"/>
            <w:i/>
            <w:iCs/>
            <w:lang w:val="fr-FR"/>
          </w:rPr>
          <w:t>histoire</w:t>
        </w:r>
      </w:hyperlink>
      <w:r w:rsidRPr="00C04519">
        <w:rPr>
          <w:rFonts w:ascii="Tahoma" w:eastAsia="Times New Roman" w:hAnsi="Tahoma" w:cs="Tahoma"/>
          <w:i/>
          <w:iCs/>
          <w:lang w:val="fr-FR"/>
        </w:rPr>
        <w:t> de la V</w:t>
      </w:r>
      <w:r w:rsidRPr="00C04519">
        <w:rPr>
          <w:rFonts w:ascii="Tahoma" w:eastAsia="Times New Roman" w:hAnsi="Tahoma" w:cs="Tahoma"/>
          <w:i/>
          <w:vertAlign w:val="superscript"/>
          <w:lang w:val="fr-FR"/>
        </w:rPr>
        <w:t>e</w:t>
      </w:r>
      <w:r w:rsidRPr="00C04519">
        <w:rPr>
          <w:rFonts w:ascii="Tahoma" w:eastAsia="Times New Roman" w:hAnsi="Tahoma" w:cs="Tahoma"/>
          <w:i/>
          <w:iCs/>
          <w:lang w:val="fr-FR"/>
        </w:rPr>
        <w:t> République ».</w:t>
      </w:r>
    </w:p>
    <w:p w:rsidR="00361AE1" w:rsidRPr="00C04519" w:rsidRDefault="00361AE1" w:rsidP="00361AE1">
      <w:pPr>
        <w:shd w:val="clear" w:color="auto" w:fill="E9EDF0"/>
        <w:spacing w:after="0" w:line="315" w:lineRule="atLeast"/>
        <w:jc w:val="both"/>
        <w:rPr>
          <w:rFonts w:ascii="Tahoma" w:eastAsia="Times New Roman" w:hAnsi="Tahoma" w:cs="Tahoma"/>
          <w:lang w:val="fr-FR"/>
        </w:rPr>
      </w:pPr>
      <w:r w:rsidRPr="00C04519">
        <w:rPr>
          <w:rFonts w:ascii="Tahoma" w:eastAsia="Times New Roman" w:hAnsi="Tahoma" w:cs="Tahoma"/>
          <w:lang w:val="fr-FR"/>
        </w:rPr>
        <w:t>Avec la victoire du candidat d’En marche !, le Kremlin a vu s’envoler ses derniers espoirs de </w:t>
      </w:r>
      <w:hyperlink r:id="rId59" w:tgtFrame="_blank" w:tooltip="Conjugaison du verbe voir" w:history="1">
        <w:r w:rsidRPr="00C04519">
          <w:rPr>
            <w:rFonts w:ascii="Tahoma" w:eastAsia="Times New Roman" w:hAnsi="Tahoma" w:cs="Tahoma"/>
            <w:lang w:val="fr-FR"/>
          </w:rPr>
          <w:t>voir</w:t>
        </w:r>
      </w:hyperlink>
      <w:r w:rsidRPr="00C04519">
        <w:rPr>
          <w:rFonts w:ascii="Tahoma" w:eastAsia="Times New Roman" w:hAnsi="Tahoma" w:cs="Tahoma"/>
          <w:lang w:val="fr-FR"/>
        </w:rPr>
        <w:t> </w:t>
      </w:r>
      <w:hyperlink r:id="rId60" w:tgtFrame="_blank" w:tooltip="Conjugaison du verbe accéder" w:history="1">
        <w:r w:rsidRPr="00C04519">
          <w:rPr>
            <w:rFonts w:ascii="Tahoma" w:eastAsia="Times New Roman" w:hAnsi="Tahoma" w:cs="Tahoma"/>
            <w:lang w:val="fr-FR"/>
          </w:rPr>
          <w:t>accéder</w:t>
        </w:r>
      </w:hyperlink>
      <w:r w:rsidRPr="00C04519">
        <w:rPr>
          <w:rFonts w:ascii="Tahoma" w:eastAsia="Times New Roman" w:hAnsi="Tahoma" w:cs="Tahoma"/>
          <w:lang w:val="fr-FR"/>
        </w:rPr>
        <w:t> à la présidence française un dirigeant eurosceptique compatible avec sa vision d’un </w:t>
      </w:r>
      <w:hyperlink r:id="rId61" w:tooltip="Toute l’actualité monde" w:history="1">
        <w:r w:rsidRPr="00C04519">
          <w:rPr>
            <w:rFonts w:ascii="Tahoma" w:eastAsia="Times New Roman" w:hAnsi="Tahoma" w:cs="Tahoma"/>
            <w:lang w:val="fr-FR"/>
          </w:rPr>
          <w:t>monde</w:t>
        </w:r>
      </w:hyperlink>
      <w:r w:rsidRPr="00C04519">
        <w:rPr>
          <w:rFonts w:ascii="Tahoma" w:eastAsia="Times New Roman" w:hAnsi="Tahoma" w:cs="Tahoma"/>
          <w:lang w:val="fr-FR"/>
        </w:rPr>
        <w:t> multipolaire et son souhait d’une </w:t>
      </w:r>
      <w:hyperlink r:id="rId62" w:tooltip="Toute l’actualité Union européenne" w:history="1">
        <w:r w:rsidRPr="00C04519">
          <w:rPr>
            <w:rFonts w:ascii="Tahoma" w:eastAsia="Times New Roman" w:hAnsi="Tahoma" w:cs="Tahoma"/>
            <w:lang w:val="fr-FR"/>
          </w:rPr>
          <w:t>Union européenne</w:t>
        </w:r>
      </w:hyperlink>
      <w:r w:rsidRPr="00C04519">
        <w:rPr>
          <w:rFonts w:ascii="Tahoma" w:eastAsia="Times New Roman" w:hAnsi="Tahoma" w:cs="Tahoma"/>
          <w:lang w:val="fr-FR"/>
        </w:rPr>
        <w:t> affaiblie.</w:t>
      </w:r>
    </w:p>
    <w:p w:rsidR="00361AE1" w:rsidRPr="00C04519" w:rsidRDefault="00361AE1" w:rsidP="00361AE1">
      <w:pPr>
        <w:shd w:val="clear" w:color="auto" w:fill="E9EDF0"/>
        <w:spacing w:after="0" w:line="315" w:lineRule="atLeast"/>
        <w:jc w:val="both"/>
        <w:rPr>
          <w:rFonts w:ascii="Tahoma" w:eastAsia="Times New Roman" w:hAnsi="Tahoma" w:cs="Tahoma"/>
          <w:lang w:val="fr-FR"/>
        </w:rPr>
      </w:pPr>
      <w:r w:rsidRPr="00C04519">
        <w:rPr>
          <w:rFonts w:ascii="Tahoma" w:eastAsia="Times New Roman" w:hAnsi="Tahoma" w:cs="Tahoma"/>
          <w:lang w:val="fr-FR"/>
        </w:rPr>
        <w:t>Il a d’ailleurs fallu plus de douze heures après le résultat des urnes pour que le président russe adresse finalement un message de félicitations au président élu français, et pas des plus chaleureux. </w:t>
      </w:r>
      <w:r w:rsidRPr="00C04519">
        <w:rPr>
          <w:rFonts w:ascii="Tahoma" w:eastAsia="Times New Roman" w:hAnsi="Tahoma" w:cs="Tahoma"/>
          <w:i/>
          <w:iCs/>
          <w:lang w:val="fr-FR"/>
        </w:rPr>
        <w:t>« Les citoyens français </w:t>
      </w:r>
      <w:hyperlink r:id="rId63" w:tooltip="Toute l’actualité vous" w:history="1">
        <w:r w:rsidRPr="00C04519">
          <w:rPr>
            <w:rFonts w:ascii="Tahoma" w:eastAsia="Times New Roman" w:hAnsi="Tahoma" w:cs="Tahoma"/>
            <w:i/>
            <w:iCs/>
            <w:lang w:val="fr-FR"/>
          </w:rPr>
          <w:t>vous</w:t>
        </w:r>
      </w:hyperlink>
      <w:r w:rsidRPr="00C04519">
        <w:rPr>
          <w:rFonts w:ascii="Tahoma" w:eastAsia="Times New Roman" w:hAnsi="Tahoma" w:cs="Tahoma"/>
          <w:i/>
          <w:iCs/>
          <w:lang w:val="fr-FR"/>
        </w:rPr>
        <w:t> ont confié la direction du pays dans une période difficile pour l’</w:t>
      </w:r>
      <w:hyperlink r:id="rId64" w:tooltip="Toute l’actualité Europe" w:history="1">
        <w:r w:rsidRPr="00C04519">
          <w:rPr>
            <w:rFonts w:ascii="Tahoma" w:eastAsia="Times New Roman" w:hAnsi="Tahoma" w:cs="Tahoma"/>
            <w:i/>
            <w:iCs/>
            <w:lang w:val="fr-FR"/>
          </w:rPr>
          <w:t>Europe</w:t>
        </w:r>
      </w:hyperlink>
      <w:r w:rsidRPr="00C04519">
        <w:rPr>
          <w:rFonts w:ascii="Tahoma" w:eastAsia="Times New Roman" w:hAnsi="Tahoma" w:cs="Tahoma"/>
          <w:i/>
          <w:iCs/>
          <w:lang w:val="fr-FR"/>
        </w:rPr>
        <w:t> et pour toute la communauté internationale. La menace croissante du terrorisme et de l’extrémisme violent s’accompagner d’une escalade des conflits locaux et d’une déstabilisation des régions entières. Dans ces conditions, il est particulièrement important de </w:t>
      </w:r>
      <w:hyperlink r:id="rId65" w:tgtFrame="_blank" w:tooltip="Conjugaison du verbe surmonter" w:history="1">
        <w:r w:rsidRPr="00C04519">
          <w:rPr>
            <w:rFonts w:ascii="Tahoma" w:eastAsia="Times New Roman" w:hAnsi="Tahoma" w:cs="Tahoma"/>
            <w:i/>
            <w:iCs/>
            <w:lang w:val="fr-FR"/>
          </w:rPr>
          <w:t>surmonter</w:t>
        </w:r>
      </w:hyperlink>
      <w:r w:rsidRPr="00C04519">
        <w:rPr>
          <w:rFonts w:ascii="Tahoma" w:eastAsia="Times New Roman" w:hAnsi="Tahoma" w:cs="Tahoma"/>
          <w:i/>
          <w:iCs/>
          <w:lang w:val="fr-FR"/>
        </w:rPr>
        <w:t> la méfiance mutuelle et d’unir les efforts pour </w:t>
      </w:r>
      <w:hyperlink r:id="rId66" w:tgtFrame="_blank" w:tooltip="Conjugaison du verbe assurer" w:history="1">
        <w:r w:rsidRPr="00C04519">
          <w:rPr>
            <w:rFonts w:ascii="Tahoma" w:eastAsia="Times New Roman" w:hAnsi="Tahoma" w:cs="Tahoma"/>
            <w:i/>
            <w:iCs/>
            <w:lang w:val="fr-FR"/>
          </w:rPr>
          <w:t>assurer</w:t>
        </w:r>
      </w:hyperlink>
      <w:r w:rsidRPr="00C04519">
        <w:rPr>
          <w:rFonts w:ascii="Tahoma" w:eastAsia="Times New Roman" w:hAnsi="Tahoma" w:cs="Tahoma"/>
          <w:i/>
          <w:iCs/>
          <w:lang w:val="fr-FR"/>
        </w:rPr>
        <w:t> une stabilité et une sécurité internationales »</w:t>
      </w:r>
      <w:r w:rsidRPr="00C04519">
        <w:rPr>
          <w:rFonts w:ascii="Tahoma" w:eastAsia="Times New Roman" w:hAnsi="Tahoma" w:cs="Tahoma"/>
          <w:lang w:val="fr-FR"/>
        </w:rPr>
        <w:t>, peut-on </w:t>
      </w:r>
      <w:hyperlink r:id="rId67" w:tgtFrame="_blank" w:tooltip="Conjugaison du verbe lire" w:history="1">
        <w:r w:rsidRPr="00C04519">
          <w:rPr>
            <w:rFonts w:ascii="Tahoma" w:eastAsia="Times New Roman" w:hAnsi="Tahoma" w:cs="Tahoma"/>
            <w:lang w:val="fr-FR"/>
          </w:rPr>
          <w:t>lire</w:t>
        </w:r>
      </w:hyperlink>
      <w:r w:rsidRPr="00C04519">
        <w:rPr>
          <w:rFonts w:ascii="Tahoma" w:eastAsia="Times New Roman" w:hAnsi="Tahoma" w:cs="Tahoma"/>
          <w:lang w:val="fr-FR"/>
        </w:rPr>
        <w:t> dans le communiqué du Kremlin.</w:t>
      </w:r>
    </w:p>
    <w:p w:rsidR="009A1B0C" w:rsidRDefault="009A1B0C" w:rsidP="00361AE1">
      <w:pPr>
        <w:shd w:val="clear" w:color="auto" w:fill="E9EDF0"/>
        <w:spacing w:after="0" w:line="315" w:lineRule="atLeast"/>
        <w:jc w:val="both"/>
        <w:outlineLvl w:val="1"/>
        <w:rPr>
          <w:rFonts w:ascii="Tahoma" w:eastAsia="Times New Roman" w:hAnsi="Tahoma" w:cs="Tahoma"/>
          <w:b/>
          <w:bCs/>
          <w:lang w:val="fr-FR"/>
        </w:rPr>
      </w:pPr>
    </w:p>
    <w:p w:rsidR="009A1B0C" w:rsidRDefault="009A1B0C" w:rsidP="00361AE1">
      <w:pPr>
        <w:shd w:val="clear" w:color="auto" w:fill="E9EDF0"/>
        <w:spacing w:after="0" w:line="315" w:lineRule="atLeast"/>
        <w:jc w:val="both"/>
        <w:outlineLvl w:val="1"/>
        <w:rPr>
          <w:rFonts w:ascii="Tahoma" w:eastAsia="Times New Roman" w:hAnsi="Tahoma" w:cs="Tahoma"/>
          <w:b/>
          <w:bCs/>
          <w:lang w:val="fr-FR"/>
        </w:rPr>
      </w:pPr>
    </w:p>
    <w:p w:rsidR="009A1B0C" w:rsidRDefault="009A1B0C" w:rsidP="00361AE1">
      <w:pPr>
        <w:shd w:val="clear" w:color="auto" w:fill="E9EDF0"/>
        <w:spacing w:after="0" w:line="315" w:lineRule="atLeast"/>
        <w:jc w:val="both"/>
        <w:outlineLvl w:val="1"/>
        <w:rPr>
          <w:rFonts w:ascii="Tahoma" w:eastAsia="Times New Roman" w:hAnsi="Tahoma" w:cs="Tahoma"/>
          <w:b/>
          <w:bCs/>
          <w:lang w:val="fr-FR"/>
        </w:rPr>
      </w:pPr>
    </w:p>
    <w:p w:rsidR="00361AE1" w:rsidRPr="00C04519" w:rsidRDefault="00361AE1" w:rsidP="00361AE1">
      <w:pPr>
        <w:shd w:val="clear" w:color="auto" w:fill="E9EDF0"/>
        <w:spacing w:after="0" w:line="315" w:lineRule="atLeast"/>
        <w:jc w:val="both"/>
        <w:outlineLvl w:val="1"/>
        <w:rPr>
          <w:rFonts w:ascii="Tahoma" w:eastAsia="Times New Roman" w:hAnsi="Tahoma" w:cs="Tahoma"/>
          <w:b/>
          <w:bCs/>
          <w:lang w:val="fr-FR"/>
        </w:rPr>
      </w:pPr>
      <w:r w:rsidRPr="00C04519">
        <w:rPr>
          <w:rFonts w:ascii="Tahoma" w:eastAsia="Times New Roman" w:hAnsi="Tahoma" w:cs="Tahoma"/>
          <w:b/>
          <w:bCs/>
          <w:lang w:val="fr-FR"/>
        </w:rPr>
        <w:t>« C’est une femme qui a gagné les élections »</w:t>
      </w:r>
    </w:p>
    <w:p w:rsidR="00361AE1" w:rsidRPr="00C04519" w:rsidRDefault="00361AE1" w:rsidP="00361AE1">
      <w:pPr>
        <w:shd w:val="clear" w:color="auto" w:fill="E9EDF0"/>
        <w:spacing w:after="0" w:line="315" w:lineRule="atLeast"/>
        <w:jc w:val="both"/>
        <w:outlineLvl w:val="1"/>
        <w:rPr>
          <w:rFonts w:ascii="Tahoma" w:eastAsia="Times New Roman" w:hAnsi="Tahoma" w:cs="Tahoma"/>
          <w:bCs/>
          <w:lang w:val="fr-FR"/>
        </w:rPr>
      </w:pPr>
      <w:r w:rsidRPr="00C04519">
        <w:rPr>
          <w:rFonts w:ascii="Tahoma" w:eastAsia="Times New Roman" w:hAnsi="Tahoma" w:cs="Tahoma"/>
          <w:bCs/>
          <w:lang w:val="fr-FR"/>
        </w:rPr>
        <w:t>Ὰ quelques heures des commémorations du 9 mai, qui célèbrent la victoire de la seconde guerre mondiale en Russie, le quotidien assène : «Ils ne méritent pas la démocratie que des millions des soldats soviétiques ont payé leur vie»</w:t>
      </w:r>
    </w:p>
    <w:p w:rsidR="00361AE1" w:rsidRPr="00C04519" w:rsidRDefault="00361AE1" w:rsidP="00361AE1">
      <w:pPr>
        <w:shd w:val="clear" w:color="auto" w:fill="E9EDF0"/>
        <w:spacing w:after="0" w:line="315" w:lineRule="atLeast"/>
        <w:jc w:val="both"/>
        <w:rPr>
          <w:rFonts w:ascii="Tahoma" w:eastAsia="Times New Roman" w:hAnsi="Tahoma" w:cs="Tahoma"/>
          <w:lang w:val="fr-FR"/>
        </w:rPr>
      </w:pPr>
      <w:r w:rsidRPr="00C04519">
        <w:rPr>
          <w:rFonts w:ascii="Tahoma" w:eastAsia="Times New Roman" w:hAnsi="Tahoma" w:cs="Tahoma"/>
          <w:i/>
          <w:iCs/>
          <w:lang w:val="fr-FR"/>
        </w:rPr>
        <w:lastRenderedPageBreak/>
        <w:t>« De toute façon, c’est une femme qui a gagné les élections en </w:t>
      </w:r>
      <w:hyperlink r:id="rId68" w:tooltip="Toute l’actualité France" w:history="1">
        <w:r w:rsidRPr="00C04519">
          <w:rPr>
            <w:rFonts w:ascii="Tahoma" w:eastAsia="Times New Roman" w:hAnsi="Tahoma" w:cs="Tahoma"/>
            <w:i/>
            <w:iCs/>
            <w:lang w:val="fr-FR"/>
          </w:rPr>
          <w:t>France</w:t>
        </w:r>
      </w:hyperlink>
      <w:r w:rsidRPr="00C04519">
        <w:rPr>
          <w:rFonts w:ascii="Tahoma" w:eastAsia="Times New Roman" w:hAnsi="Tahoma" w:cs="Tahoma"/>
          <w:i/>
          <w:iCs/>
          <w:lang w:val="fr-FR"/>
        </w:rPr>
        <w:t>. Cette femme, c’est Merkel… »</w:t>
      </w:r>
      <w:r w:rsidRPr="00C04519">
        <w:rPr>
          <w:rFonts w:ascii="Tahoma" w:eastAsia="Times New Roman" w:hAnsi="Tahoma" w:cs="Tahoma"/>
          <w:lang w:val="fr-FR"/>
        </w:rPr>
        <w:t> </w:t>
      </w:r>
      <w:proofErr w:type="gramStart"/>
      <w:r w:rsidRPr="00C04519">
        <w:rPr>
          <w:rFonts w:ascii="Tahoma" w:eastAsia="Times New Roman" w:hAnsi="Tahoma" w:cs="Tahoma"/>
          <w:lang w:val="fr-FR"/>
        </w:rPr>
        <w:t>a</w:t>
      </w:r>
      <w:proofErr w:type="gramEnd"/>
      <w:r w:rsidRPr="00C04519">
        <w:rPr>
          <w:rFonts w:ascii="Tahoma" w:eastAsia="Times New Roman" w:hAnsi="Tahoma" w:cs="Tahoma"/>
          <w:lang w:val="fr-FR"/>
        </w:rPr>
        <w:t xml:space="preserve"> réagi sur son compte </w:t>
      </w:r>
      <w:hyperlink r:id="rId69" w:tooltip="Toute l’actualité Twitter" w:history="1">
        <w:r w:rsidRPr="00C04519">
          <w:rPr>
            <w:rFonts w:ascii="Tahoma" w:eastAsia="Times New Roman" w:hAnsi="Tahoma" w:cs="Tahoma"/>
            <w:lang w:val="fr-FR"/>
          </w:rPr>
          <w:t>Twitter</w:t>
        </w:r>
      </w:hyperlink>
      <w:r w:rsidRPr="00C04519">
        <w:rPr>
          <w:rFonts w:ascii="Tahoma" w:eastAsia="Times New Roman" w:hAnsi="Tahoma" w:cs="Tahoma"/>
          <w:lang w:val="fr-FR"/>
        </w:rPr>
        <w:t xml:space="preserve"> le sénateur francophone Alexeï </w:t>
      </w:r>
      <w:proofErr w:type="spellStart"/>
      <w:r w:rsidRPr="00C04519">
        <w:rPr>
          <w:rFonts w:ascii="Tahoma" w:eastAsia="Times New Roman" w:hAnsi="Tahoma" w:cs="Tahoma"/>
          <w:lang w:val="fr-FR"/>
        </w:rPr>
        <w:t>Pouchkov</w:t>
      </w:r>
      <w:proofErr w:type="spellEnd"/>
      <w:r w:rsidRPr="00C04519">
        <w:rPr>
          <w:rFonts w:ascii="Tahoma" w:eastAsia="Times New Roman" w:hAnsi="Tahoma" w:cs="Tahoma"/>
          <w:lang w:val="fr-FR"/>
        </w:rPr>
        <w:t>. Vu de Moscou, le succès de l’ancien ministre de l’économie est d’abord celui d’un vote contre le « </w:t>
      </w:r>
      <w:proofErr w:type="spellStart"/>
      <w:r w:rsidRPr="00C04519">
        <w:rPr>
          <w:rFonts w:ascii="Tahoma" w:eastAsia="Times New Roman" w:hAnsi="Tahoma" w:cs="Tahoma"/>
          <w:lang w:val="fr-FR"/>
        </w:rPr>
        <w:t>Frexit</w:t>
      </w:r>
      <w:proofErr w:type="spellEnd"/>
      <w:r w:rsidRPr="00C04519">
        <w:rPr>
          <w:rFonts w:ascii="Tahoma" w:eastAsia="Times New Roman" w:hAnsi="Tahoma" w:cs="Tahoma"/>
          <w:lang w:val="fr-FR"/>
        </w:rPr>
        <w:t> ».</w:t>
      </w:r>
    </w:p>
    <w:p w:rsidR="00361AE1" w:rsidRPr="00C04519" w:rsidRDefault="00361AE1" w:rsidP="00361AE1">
      <w:pPr>
        <w:shd w:val="clear" w:color="auto" w:fill="E9EDF0"/>
        <w:spacing w:after="0" w:line="315" w:lineRule="atLeast"/>
        <w:jc w:val="both"/>
        <w:rPr>
          <w:rFonts w:ascii="Tahoma" w:eastAsia="Times New Roman" w:hAnsi="Tahoma" w:cs="Tahoma"/>
          <w:i/>
          <w:lang w:val="fr-FR"/>
        </w:rPr>
      </w:pPr>
      <w:r w:rsidRPr="00C04519">
        <w:rPr>
          <w:rFonts w:ascii="Tahoma" w:eastAsia="Times New Roman" w:hAnsi="Tahoma" w:cs="Tahoma"/>
          <w:lang w:val="fr-FR"/>
        </w:rPr>
        <w:t xml:space="preserve">La victoire de Macron au second tour était prévisible et naturelle, surtout dans de telles conditions, mais quand toutes les ressources de propagande ont été utilisées, pas seulement en France mais partout en Europe» selon les experts russes. </w:t>
      </w:r>
      <w:r w:rsidRPr="00C04519">
        <w:rPr>
          <w:rFonts w:ascii="Tahoma" w:eastAsia="Times New Roman" w:hAnsi="Tahoma" w:cs="Tahoma"/>
          <w:i/>
          <w:lang w:val="fr-FR"/>
        </w:rPr>
        <w:t xml:space="preserve">«C’était un vote non pour Macron mais contre une éventuelle répétition du </w:t>
      </w:r>
      <w:proofErr w:type="spellStart"/>
      <w:r w:rsidRPr="00C04519">
        <w:rPr>
          <w:rFonts w:ascii="Tahoma" w:eastAsia="Times New Roman" w:hAnsi="Tahoma" w:cs="Tahoma"/>
          <w:i/>
          <w:lang w:val="fr-FR"/>
        </w:rPr>
        <w:t>Brexit</w:t>
      </w:r>
      <w:proofErr w:type="spellEnd"/>
      <w:r w:rsidRPr="00C04519">
        <w:rPr>
          <w:rFonts w:ascii="Tahoma" w:eastAsia="Times New Roman" w:hAnsi="Tahoma" w:cs="Tahoma"/>
          <w:i/>
          <w:lang w:val="fr-FR"/>
        </w:rPr>
        <w:t>.»</w:t>
      </w:r>
    </w:p>
    <w:p w:rsidR="00DB7CBA" w:rsidRPr="00C04519" w:rsidRDefault="00361AE1" w:rsidP="00DB7CBA">
      <w:pPr>
        <w:shd w:val="clear" w:color="auto" w:fill="E9EDF0"/>
        <w:spacing w:after="0" w:line="315" w:lineRule="atLeast"/>
        <w:jc w:val="both"/>
        <w:rPr>
          <w:rFonts w:ascii="Tahoma" w:eastAsia="Times New Roman" w:hAnsi="Tahoma" w:cs="Tahoma"/>
          <w:i/>
          <w:lang w:val="fr-FR"/>
        </w:rPr>
      </w:pPr>
      <w:r w:rsidRPr="00C04519">
        <w:rPr>
          <w:rFonts w:ascii="Tahoma" w:eastAsia="Times New Roman" w:hAnsi="Tahoma" w:cs="Tahoma"/>
          <w:iCs/>
          <w:lang w:val="fr-FR"/>
        </w:rPr>
        <w:t>« Ils ont mérité Macron »</w:t>
      </w:r>
      <w:r w:rsidRPr="00C04519">
        <w:rPr>
          <w:rFonts w:ascii="Tahoma" w:eastAsia="Times New Roman" w:hAnsi="Tahoma" w:cs="Tahoma"/>
          <w:lang w:val="fr-FR"/>
        </w:rPr>
        <w:t>, titrait de son côté le tabloïd </w:t>
      </w:r>
      <w:proofErr w:type="spellStart"/>
      <w:r w:rsidRPr="00C04519">
        <w:rPr>
          <w:rFonts w:ascii="Tahoma" w:eastAsia="Times New Roman" w:hAnsi="Tahoma" w:cs="Tahoma"/>
          <w:iCs/>
          <w:lang w:val="fr-FR"/>
        </w:rPr>
        <w:t>Komsomolskaïa</w:t>
      </w:r>
      <w:proofErr w:type="spellEnd"/>
      <w:r w:rsidRPr="00C04519">
        <w:rPr>
          <w:rFonts w:ascii="Tahoma" w:eastAsia="Times New Roman" w:hAnsi="Tahoma" w:cs="Tahoma"/>
          <w:iCs/>
          <w:lang w:val="fr-FR"/>
        </w:rPr>
        <w:t xml:space="preserve"> Pravda</w:t>
      </w:r>
      <w:r w:rsidRPr="00C04519">
        <w:rPr>
          <w:rFonts w:ascii="Tahoma" w:eastAsia="Times New Roman" w:hAnsi="Tahoma" w:cs="Tahoma"/>
          <w:lang w:val="fr-FR"/>
        </w:rPr>
        <w:t>. </w:t>
      </w:r>
      <w:r w:rsidRPr="00C04519">
        <w:rPr>
          <w:rFonts w:ascii="Tahoma" w:eastAsia="Times New Roman" w:hAnsi="Tahoma" w:cs="Tahoma"/>
          <w:i/>
          <w:lang w:val="fr-FR"/>
        </w:rPr>
        <w:t>«</w:t>
      </w:r>
      <w:r w:rsidRPr="00C04519">
        <w:rPr>
          <w:rFonts w:ascii="Tahoma" w:eastAsia="Times New Roman" w:hAnsi="Tahoma" w:cs="Tahoma"/>
          <w:i/>
          <w:iCs/>
          <w:lang w:val="fr-FR"/>
        </w:rPr>
        <w:t>Les Français se sont choisi un Macron en caoutchouc, ils vont </w:t>
      </w:r>
      <w:hyperlink r:id="rId70" w:tgtFrame="_blank" w:tooltip="Conjugaison du verbe subir" w:history="1">
        <w:r w:rsidRPr="00C04519">
          <w:rPr>
            <w:rFonts w:ascii="Tahoma" w:eastAsia="Times New Roman" w:hAnsi="Tahoma" w:cs="Tahoma"/>
            <w:i/>
            <w:iCs/>
            <w:lang w:val="fr-FR"/>
          </w:rPr>
          <w:t>subir</w:t>
        </w:r>
      </w:hyperlink>
      <w:r w:rsidRPr="00C04519">
        <w:rPr>
          <w:rFonts w:ascii="Tahoma" w:eastAsia="Times New Roman" w:hAnsi="Tahoma" w:cs="Tahoma"/>
          <w:i/>
          <w:iCs/>
          <w:lang w:val="fr-FR"/>
        </w:rPr>
        <w:t> l’enfer de la mondialisation.»</w:t>
      </w:r>
      <w:r w:rsidRPr="00C04519">
        <w:rPr>
          <w:rFonts w:ascii="Tahoma" w:eastAsia="Times New Roman" w:hAnsi="Tahoma" w:cs="Tahoma"/>
          <w:i/>
          <w:lang w:val="fr-FR"/>
        </w:rPr>
        <w:t xml:space="preserve">  </w:t>
      </w:r>
    </w:p>
    <w:p w:rsidR="00DB7CBA" w:rsidRDefault="00DB7CBA" w:rsidP="00DB7CBA">
      <w:pPr>
        <w:shd w:val="clear" w:color="auto" w:fill="E9EDF0"/>
        <w:spacing w:after="0" w:line="315" w:lineRule="atLeast"/>
        <w:jc w:val="both"/>
        <w:rPr>
          <w:rFonts w:ascii="Tahoma" w:eastAsia="Times New Roman" w:hAnsi="Tahoma" w:cs="Tahoma"/>
          <w:sz w:val="20"/>
          <w:szCs w:val="20"/>
          <w:lang w:val="fr-FR"/>
        </w:rPr>
      </w:pPr>
    </w:p>
    <w:p w:rsidR="00DB7CBA" w:rsidRPr="00DB7CBA" w:rsidRDefault="00DB7CBA" w:rsidP="00DB7CBA">
      <w:pPr>
        <w:shd w:val="clear" w:color="auto" w:fill="E9EDF0"/>
        <w:spacing w:after="0" w:line="315" w:lineRule="atLeast"/>
        <w:jc w:val="both"/>
        <w:rPr>
          <w:rFonts w:ascii="Tahoma" w:eastAsia="Times New Roman" w:hAnsi="Tahoma" w:cs="Tahoma"/>
          <w:b/>
          <w:lang w:val="fr-FR"/>
        </w:rPr>
      </w:pPr>
      <w:r w:rsidRPr="00DB7CBA">
        <w:rPr>
          <w:rFonts w:ascii="Tahoma" w:eastAsia="Times New Roman" w:hAnsi="Tahoma" w:cs="Tahoma"/>
          <w:b/>
          <w:lang w:val="fr-FR"/>
        </w:rPr>
        <w:t>Répondez aux questions suivantes</w:t>
      </w:r>
    </w:p>
    <w:p w:rsidR="00DB7CBA" w:rsidRPr="00C04519" w:rsidRDefault="00DB7CBA" w:rsidP="00DB7CBA">
      <w:pPr>
        <w:spacing w:after="200" w:line="276" w:lineRule="auto"/>
        <w:rPr>
          <w:rFonts w:ascii="Tahoma" w:hAnsi="Tahoma" w:cs="Tahoma"/>
          <w:lang w:val="fr-FR"/>
        </w:rPr>
      </w:pPr>
      <w:r w:rsidRPr="00C04519">
        <w:rPr>
          <w:rFonts w:ascii="Tahoma" w:hAnsi="Tahoma" w:cs="Tahoma"/>
          <w:lang w:val="fr-FR"/>
        </w:rPr>
        <w:t>1. Quelle est la vision de la Russie?</w:t>
      </w:r>
    </w:p>
    <w:p w:rsidR="00DB7CBA" w:rsidRPr="00C04519" w:rsidRDefault="00DB7CBA" w:rsidP="00DB7CBA">
      <w:pPr>
        <w:spacing w:after="200" w:line="276" w:lineRule="auto"/>
        <w:rPr>
          <w:rFonts w:ascii="Tahoma" w:hAnsi="Tahoma" w:cs="Tahoma"/>
          <w:lang w:val="fr-FR"/>
        </w:rPr>
      </w:pPr>
      <w:r w:rsidRPr="00C04519">
        <w:rPr>
          <w:rFonts w:ascii="Tahoma" w:hAnsi="Tahoma" w:cs="Tahoma"/>
          <w:lang w:val="fr-FR"/>
        </w:rPr>
        <w:t>2. Qu’est l’objectif à atteindre de la part de Macron selon les dirigeants russes?</w:t>
      </w:r>
    </w:p>
    <w:p w:rsidR="00DB7CBA" w:rsidRPr="00C04519" w:rsidRDefault="00DB7CBA" w:rsidP="00DB7CBA">
      <w:pPr>
        <w:spacing w:after="200" w:line="276" w:lineRule="auto"/>
        <w:rPr>
          <w:rFonts w:ascii="Tahoma" w:hAnsi="Tahoma" w:cs="Tahoma"/>
          <w:lang w:val="fr-FR"/>
        </w:rPr>
      </w:pPr>
      <w:r w:rsidRPr="00C04519">
        <w:rPr>
          <w:rFonts w:ascii="Tahoma" w:hAnsi="Tahoma" w:cs="Tahoma"/>
          <w:lang w:val="fr-FR"/>
        </w:rPr>
        <w:t xml:space="preserve">3. Quels sont les leviers utilisés pour la réussite  de Macron ? </w:t>
      </w:r>
    </w:p>
    <w:p w:rsidR="00DB7CBA" w:rsidRPr="00C04519" w:rsidRDefault="00DB7CBA" w:rsidP="00DB7CBA">
      <w:pPr>
        <w:rPr>
          <w:rFonts w:ascii="Tahoma" w:hAnsi="Tahoma" w:cs="Tahoma"/>
          <w:lang w:val="fr-FR"/>
        </w:rPr>
      </w:pPr>
      <w:r w:rsidRPr="00C04519">
        <w:rPr>
          <w:rFonts w:ascii="Tahoma" w:hAnsi="Tahoma" w:cs="Tahoma"/>
          <w:lang w:val="fr-FR"/>
        </w:rPr>
        <w:t>4. Expliquez la phrase : « c’est Merkel qui a gagné »</w:t>
      </w:r>
    </w:p>
    <w:p w:rsidR="00361AE1" w:rsidRPr="00C04519" w:rsidRDefault="001B1762" w:rsidP="00361AE1">
      <w:pPr>
        <w:jc w:val="both"/>
        <w:rPr>
          <w:rFonts w:ascii="Tahoma" w:hAnsi="Tahoma" w:cs="Tahoma"/>
          <w:b/>
          <w:lang w:val="fr-FR"/>
        </w:rPr>
      </w:pPr>
      <w:r w:rsidRPr="00C04519">
        <w:rPr>
          <w:rFonts w:ascii="Tahoma" w:hAnsi="Tahoma" w:cs="Tahoma"/>
          <w:b/>
          <w:lang w:val="fr-FR"/>
        </w:rPr>
        <w:t>Complétez</w:t>
      </w:r>
      <w:r w:rsidR="00361AE1" w:rsidRPr="00C04519">
        <w:rPr>
          <w:rFonts w:ascii="Tahoma" w:hAnsi="Tahoma" w:cs="Tahoma"/>
          <w:b/>
          <w:lang w:val="fr-FR"/>
        </w:rPr>
        <w:t xml:space="preserve"> en utilisant les mots</w:t>
      </w:r>
      <w:r w:rsidR="00DB7CBA" w:rsidRPr="00C04519">
        <w:rPr>
          <w:rFonts w:ascii="Tahoma" w:hAnsi="Tahoma" w:cs="Tahoma"/>
          <w:b/>
          <w:lang w:val="fr-FR"/>
        </w:rPr>
        <w:t> :</w:t>
      </w:r>
      <w:r w:rsidR="00DB7CBA" w:rsidRPr="00C04519">
        <w:rPr>
          <w:rFonts w:ascii="Tahoma" w:eastAsia="Times New Roman" w:hAnsi="Tahoma" w:cs="Tahoma"/>
          <w:lang w:val="fr-FR"/>
        </w:rPr>
        <w:t xml:space="preserve"> de prétexte, désolation, adoptées, instrumentalisée, structurent, salutaire, aveugle, </w:t>
      </w:r>
      <w:r w:rsidR="00DB7CBA" w:rsidRPr="00C04519">
        <w:rPr>
          <w:rFonts w:ascii="Tahoma" w:hAnsi="Tahoma" w:cs="Tahoma"/>
          <w:shd w:val="clear" w:color="auto" w:fill="FFFFFF"/>
          <w:lang w:val="fr-FR"/>
        </w:rPr>
        <w:t>constitutive,</w:t>
      </w:r>
      <w:r w:rsidR="00DB7CBA" w:rsidRPr="00C04519">
        <w:rPr>
          <w:rFonts w:ascii="Tahoma" w:hAnsi="Tahoma" w:cs="Tahoma"/>
          <w:b/>
          <w:shd w:val="clear" w:color="auto" w:fill="FFFFFF"/>
          <w:lang w:val="fr-FR"/>
        </w:rPr>
        <w:t xml:space="preserve"> </w:t>
      </w:r>
      <w:r w:rsidR="00DB7CBA" w:rsidRPr="00C04519">
        <w:rPr>
          <w:rFonts w:ascii="Tahoma" w:eastAsia="Times New Roman" w:hAnsi="Tahoma" w:cs="Tahoma"/>
          <w:lang w:val="fr-FR"/>
        </w:rPr>
        <w:t xml:space="preserve">s’élabore, </w:t>
      </w:r>
      <w:r w:rsidR="00DB7CBA" w:rsidRPr="00C04519">
        <w:rPr>
          <w:rFonts w:ascii="Tahoma" w:hAnsi="Tahoma" w:cs="Tahoma"/>
          <w:shd w:val="clear" w:color="auto" w:fill="FFFFFF"/>
          <w:lang w:val="fr-FR"/>
        </w:rPr>
        <w:t>postulat,</w:t>
      </w:r>
      <w:r w:rsidR="00DB7CBA" w:rsidRPr="00C04519">
        <w:rPr>
          <w:rFonts w:ascii="Tahoma" w:hAnsi="Tahoma" w:cs="Tahoma"/>
          <w:b/>
          <w:shd w:val="clear" w:color="auto" w:fill="FFFFFF"/>
          <w:lang w:val="fr-FR"/>
        </w:rPr>
        <w:t xml:space="preserve"> </w:t>
      </w:r>
      <w:r w:rsidR="00DB7CBA" w:rsidRPr="00C04519">
        <w:rPr>
          <w:rFonts w:ascii="Tahoma" w:eastAsia="Times New Roman" w:hAnsi="Tahoma" w:cs="Tahoma"/>
          <w:lang w:val="fr-FR"/>
        </w:rPr>
        <w:t xml:space="preserve">dirigeants, </w:t>
      </w:r>
      <w:r w:rsidR="00C04519" w:rsidRPr="00C04519">
        <w:rPr>
          <w:rFonts w:ascii="Tahoma" w:eastAsia="Times New Roman" w:hAnsi="Tahoma" w:cs="Tahoma"/>
          <w:lang w:val="fr-FR"/>
        </w:rPr>
        <w:t>obéir</w:t>
      </w:r>
      <w:r w:rsidR="00DB7CBA" w:rsidRPr="00C04519">
        <w:rPr>
          <w:rFonts w:ascii="Tahoma" w:eastAsia="Times New Roman" w:hAnsi="Tahoma" w:cs="Tahoma"/>
          <w:lang w:val="fr-FR"/>
        </w:rPr>
        <w:t xml:space="preserve">, outil, </w:t>
      </w:r>
      <w:r w:rsidR="00C04519" w:rsidRPr="00C04519">
        <w:rPr>
          <w:rFonts w:ascii="Tahoma" w:eastAsia="Times New Roman" w:hAnsi="Tahoma" w:cs="Tahoma"/>
          <w:lang w:val="fr-FR"/>
        </w:rPr>
        <w:t>dominants, reste.</w:t>
      </w:r>
    </w:p>
    <w:p w:rsidR="00361AE1" w:rsidRPr="00C04519" w:rsidRDefault="00C04519" w:rsidP="00361AE1">
      <w:pPr>
        <w:shd w:val="clear" w:color="auto" w:fill="FFFFFF"/>
        <w:spacing w:before="225" w:after="75" w:line="240" w:lineRule="auto"/>
        <w:ind w:right="75"/>
        <w:outlineLvl w:val="2"/>
        <w:rPr>
          <w:rFonts w:ascii="Tahoma" w:eastAsia="Times New Roman" w:hAnsi="Tahoma" w:cs="Tahoma"/>
          <w:b/>
          <w:lang w:val="fr-FR"/>
        </w:rPr>
      </w:pPr>
      <w:r w:rsidRPr="00C04519">
        <w:rPr>
          <w:rFonts w:ascii="Tahoma" w:hAnsi="Tahoma" w:cs="Tahoma"/>
          <w:b/>
          <w:shd w:val="clear" w:color="auto" w:fill="FFFFFF"/>
          <w:lang w:val="fr-FR"/>
        </w:rPr>
        <w:t xml:space="preserve">Le___________ est simple: la peur est______________ </w:t>
      </w:r>
      <w:r w:rsidR="00361AE1" w:rsidRPr="00C04519">
        <w:rPr>
          <w:rFonts w:ascii="Tahoma" w:hAnsi="Tahoma" w:cs="Tahoma"/>
          <w:b/>
          <w:shd w:val="clear" w:color="auto" w:fill="FFFFFF"/>
          <w:lang w:val="fr-FR"/>
        </w:rPr>
        <w:t>de l'autorité politique</w:t>
      </w:r>
      <w:r w:rsidRPr="00C04519">
        <w:rPr>
          <w:rFonts w:ascii="Tahoma" w:hAnsi="Tahoma" w:cs="Tahoma"/>
          <w:b/>
          <w:shd w:val="clear" w:color="auto" w:fill="FFFFFF"/>
          <w:lang w:val="fr-FR"/>
        </w:rPr>
        <w:t> </w:t>
      </w:r>
      <w:r w:rsidRPr="00C04519">
        <w:rPr>
          <w:rFonts w:ascii="Tahoma" w:eastAsia="Times New Roman" w:hAnsi="Tahoma" w:cs="Tahoma"/>
          <w:b/>
          <w:lang w:val="fr-FR"/>
        </w:rPr>
        <w:t xml:space="preserve">: </w:t>
      </w:r>
      <w:r w:rsidR="00361AE1" w:rsidRPr="00C04519">
        <w:rPr>
          <w:rFonts w:ascii="Tahoma" w:eastAsia="Times New Roman" w:hAnsi="Tahoma" w:cs="Tahoma"/>
          <w:b/>
          <w:bCs/>
          <w:lang w:val="fr-FR"/>
        </w:rPr>
        <w:t xml:space="preserve">Avoir peur, c'est se préparer </w:t>
      </w:r>
      <w:r w:rsidRPr="00C04519">
        <w:rPr>
          <w:rFonts w:ascii="Tahoma" w:eastAsia="Times New Roman" w:hAnsi="Tahoma" w:cs="Tahoma"/>
          <w:b/>
          <w:bCs/>
          <w:lang w:val="fr-FR"/>
        </w:rPr>
        <w:t xml:space="preserve">à__________ </w:t>
      </w:r>
    </w:p>
    <w:p w:rsidR="00361AE1" w:rsidRPr="00C04519" w:rsidRDefault="00361AE1" w:rsidP="00DB7CBA">
      <w:pPr>
        <w:shd w:val="clear" w:color="auto" w:fill="FFFFFF"/>
        <w:spacing w:after="225" w:line="240" w:lineRule="auto"/>
        <w:jc w:val="both"/>
        <w:rPr>
          <w:rFonts w:ascii="Tahoma" w:eastAsia="Times New Roman" w:hAnsi="Tahoma" w:cs="Tahoma"/>
          <w:lang w:val="fr-FR"/>
        </w:rPr>
      </w:pPr>
      <w:r w:rsidRPr="00C04519">
        <w:rPr>
          <w:rFonts w:ascii="Tahoma" w:eastAsia="Times New Roman" w:hAnsi="Tahoma" w:cs="Tahoma"/>
          <w:lang w:val="fr-FR"/>
        </w:rPr>
        <w:t>Le point de départ de la discussion porte sur les programmes politiques issus de la peur. Corey Robin observe la mise en place d’une politique américaine anti-terroriste après les attentats du 11 se</w:t>
      </w:r>
      <w:r w:rsidR="00C04519" w:rsidRPr="00C04519">
        <w:rPr>
          <w:rFonts w:ascii="Tahoma" w:eastAsia="Times New Roman" w:hAnsi="Tahoma" w:cs="Tahoma"/>
          <w:lang w:val="fr-FR"/>
        </w:rPr>
        <w:t>ptembre. Il fait cette analyse</w:t>
      </w:r>
      <w:proofErr w:type="gramStart"/>
      <w:r w:rsidR="00C04519" w:rsidRPr="00C04519">
        <w:rPr>
          <w:rFonts w:ascii="Tahoma" w:eastAsia="Times New Roman" w:hAnsi="Tahoma" w:cs="Tahoma"/>
          <w:lang w:val="fr-FR"/>
        </w:rPr>
        <w:t>,_</w:t>
      </w:r>
      <w:proofErr w:type="gramEnd"/>
      <w:r w:rsidR="00C04519" w:rsidRPr="00C04519">
        <w:rPr>
          <w:rFonts w:ascii="Tahoma" w:eastAsia="Times New Roman" w:hAnsi="Tahoma" w:cs="Tahoma"/>
          <w:lang w:val="fr-FR"/>
        </w:rPr>
        <w:t xml:space="preserve">____________ </w:t>
      </w:r>
      <w:r w:rsidRPr="00C04519">
        <w:rPr>
          <w:rFonts w:ascii="Tahoma" w:eastAsia="Times New Roman" w:hAnsi="Tahoma" w:cs="Tahoma"/>
          <w:lang w:val="fr-FR"/>
        </w:rPr>
        <w:t xml:space="preserve">aujourd’hui, qui consiste à dire que, même en supposant que chaque citoyen fasse l’expérience de la peur, elle ne </w:t>
      </w:r>
      <w:r w:rsidR="00DB7CBA" w:rsidRPr="00C04519">
        <w:rPr>
          <w:rFonts w:ascii="Tahoma" w:eastAsia="Times New Roman" w:hAnsi="Tahoma" w:cs="Tahoma"/>
          <w:lang w:val="fr-FR"/>
        </w:rPr>
        <w:t xml:space="preserve">saurait expliquer les politique ____________  . La peur sert____________ </w:t>
      </w:r>
      <w:r w:rsidRPr="00C04519">
        <w:rPr>
          <w:rFonts w:ascii="Tahoma" w:eastAsia="Times New Roman" w:hAnsi="Tahoma" w:cs="Tahoma"/>
          <w:lang w:val="fr-FR"/>
        </w:rPr>
        <w:t>à un mode de gouvernem</w:t>
      </w:r>
      <w:r w:rsidR="00C04519" w:rsidRPr="00C04519">
        <w:rPr>
          <w:rFonts w:ascii="Tahoma" w:eastAsia="Times New Roman" w:hAnsi="Tahoma" w:cs="Tahoma"/>
          <w:lang w:val="fr-FR"/>
        </w:rPr>
        <w:t xml:space="preserve">ent, un programme politique qui_____________ </w:t>
      </w:r>
      <w:r w:rsidRPr="00C04519">
        <w:rPr>
          <w:rFonts w:ascii="Tahoma" w:eastAsia="Times New Roman" w:hAnsi="Tahoma" w:cs="Tahoma"/>
          <w:lang w:val="fr-FR"/>
        </w:rPr>
        <w:t xml:space="preserve"> indépendamment des émotions des citoyens. Pourtant, cette même peur que peuvent éprouver les gouvernés se transform</w:t>
      </w:r>
      <w:r w:rsidR="00C04519" w:rsidRPr="00C04519">
        <w:rPr>
          <w:rFonts w:ascii="Tahoma" w:eastAsia="Times New Roman" w:hAnsi="Tahoma" w:cs="Tahoma"/>
          <w:lang w:val="fr-FR"/>
        </w:rPr>
        <w:t xml:space="preserve">e aisément en obéissance à leurs____________________ </w:t>
      </w:r>
      <w:r w:rsidRPr="00C04519">
        <w:rPr>
          <w:rFonts w:ascii="Tahoma" w:eastAsia="Times New Roman" w:hAnsi="Tahoma" w:cs="Tahoma"/>
          <w:lang w:val="fr-FR"/>
        </w:rPr>
        <w:t>: «avoir peur, c’est se préparer à obéir», énonce Patrick Boucheron, reprenant </w:t>
      </w:r>
      <w:hyperlink r:id="rId71" w:tgtFrame="_blank" w:history="1">
        <w:r w:rsidRPr="00C04519">
          <w:rPr>
            <w:rFonts w:ascii="Tahoma" w:eastAsia="Times New Roman" w:hAnsi="Tahoma" w:cs="Tahoma"/>
            <w:lang w:val="fr-FR"/>
          </w:rPr>
          <w:t>Hobbes</w:t>
        </w:r>
      </w:hyperlink>
      <w:r w:rsidRPr="00C04519">
        <w:rPr>
          <w:rFonts w:ascii="Tahoma" w:eastAsia="Times New Roman" w:hAnsi="Tahoma" w:cs="Tahoma"/>
          <w:lang w:val="fr-FR"/>
        </w:rPr>
        <w:t>. Et c’est la rais</w:t>
      </w:r>
      <w:r w:rsidR="00C04519" w:rsidRPr="00C04519">
        <w:rPr>
          <w:rFonts w:ascii="Tahoma" w:eastAsia="Times New Roman" w:hAnsi="Tahoma" w:cs="Tahoma"/>
          <w:lang w:val="fr-FR"/>
        </w:rPr>
        <w:t xml:space="preserve">on pour laquelle la peur est un_____________ </w:t>
      </w:r>
      <w:r w:rsidRPr="00C04519">
        <w:rPr>
          <w:rFonts w:ascii="Tahoma" w:eastAsia="Times New Roman" w:hAnsi="Tahoma" w:cs="Tahoma"/>
          <w:lang w:val="fr-FR"/>
        </w:rPr>
        <w:t>si aisé à mobiliser pour des p</w:t>
      </w:r>
      <w:r w:rsidR="00C04519" w:rsidRPr="00C04519">
        <w:rPr>
          <w:rFonts w:ascii="Tahoma" w:eastAsia="Times New Roman" w:hAnsi="Tahoma" w:cs="Tahoma"/>
          <w:lang w:val="fr-FR"/>
        </w:rPr>
        <w:t xml:space="preserve">olitiques requérant une adhésion ______________ </w:t>
      </w:r>
      <w:r w:rsidRPr="00C04519">
        <w:rPr>
          <w:rFonts w:ascii="Tahoma" w:eastAsia="Times New Roman" w:hAnsi="Tahoma" w:cs="Tahoma"/>
          <w:lang w:val="fr-FR"/>
        </w:rPr>
        <w:t>.Cette adhésion passe par l’identification claire et indubitable d’un ennemi, personnalisé à l’image de ce tyran représenté sur les </w:t>
      </w:r>
      <w:hyperlink r:id="rId72" w:tgtFrame="_blank" w:history="1">
        <w:r w:rsidRPr="00C04519">
          <w:rPr>
            <w:rFonts w:ascii="Tahoma" w:eastAsia="Times New Roman" w:hAnsi="Tahoma" w:cs="Tahoma"/>
            <w:lang w:val="fr-FR"/>
          </w:rPr>
          <w:t>fresques siennoises</w:t>
        </w:r>
      </w:hyperlink>
      <w:r w:rsidRPr="00C04519">
        <w:rPr>
          <w:rFonts w:ascii="Tahoma" w:eastAsia="Times New Roman" w:hAnsi="Tahoma" w:cs="Tahoma"/>
          <w:lang w:val="fr-FR"/>
        </w:rPr>
        <w:t>, ce monstre qui soumet ceux qui l’entoure</w:t>
      </w:r>
      <w:r w:rsidR="00DB7CBA" w:rsidRPr="00C04519">
        <w:rPr>
          <w:rFonts w:ascii="Tahoma" w:eastAsia="Times New Roman" w:hAnsi="Tahoma" w:cs="Tahoma"/>
          <w:lang w:val="fr-FR"/>
        </w:rPr>
        <w:t xml:space="preserve">nt, qui apporte la guerre et la____________ </w:t>
      </w:r>
      <w:r w:rsidRPr="00C04519">
        <w:rPr>
          <w:rFonts w:ascii="Tahoma" w:eastAsia="Times New Roman" w:hAnsi="Tahoma" w:cs="Tahoma"/>
          <w:lang w:val="fr-FR"/>
        </w:rPr>
        <w:t>sur son territoire. La tyrannie, c’est l’ennemi intérieur à combattre, car c’est aussi le risque de toute démocratie. Cette peur intérieure peut également se traduire par la peur au sein de la hiérarchie sociale, politique ou économique d’une société: la peur ressentie par les c</w:t>
      </w:r>
      <w:r w:rsidR="00C04519" w:rsidRPr="00C04519">
        <w:rPr>
          <w:rFonts w:ascii="Tahoma" w:eastAsia="Times New Roman" w:hAnsi="Tahoma" w:cs="Tahoma"/>
          <w:lang w:val="fr-FR"/>
        </w:rPr>
        <w:t>atégories subalternes envers le_______________</w:t>
      </w:r>
      <w:proofErr w:type="gramStart"/>
      <w:r w:rsidR="00C04519" w:rsidRPr="00C04519">
        <w:rPr>
          <w:rFonts w:ascii="Tahoma" w:eastAsia="Times New Roman" w:hAnsi="Tahoma" w:cs="Tahoma"/>
          <w:lang w:val="fr-FR"/>
        </w:rPr>
        <w:t xml:space="preserve">_ </w:t>
      </w:r>
      <w:r w:rsidRPr="00C04519">
        <w:rPr>
          <w:rFonts w:ascii="Tahoma" w:eastAsia="Times New Roman" w:hAnsi="Tahoma" w:cs="Tahoma"/>
          <w:lang w:val="fr-FR"/>
        </w:rPr>
        <w:t>,</w:t>
      </w:r>
      <w:proofErr w:type="gramEnd"/>
      <w:r w:rsidRPr="00C04519">
        <w:rPr>
          <w:rFonts w:ascii="Tahoma" w:eastAsia="Times New Roman" w:hAnsi="Tahoma" w:cs="Tahoma"/>
          <w:lang w:val="fr-FR"/>
        </w:rPr>
        <w:t xml:space="preserve"> même si ce sentiment peut parfois être retourné dans la crainte des «classes laborieuses». Mais les dirigeants peuvent aussi désigner à la crainte de leurs concitoyens un ennemi extérieur. </w:t>
      </w:r>
      <w:r w:rsidRPr="00C04519">
        <w:rPr>
          <w:rFonts w:ascii="Tahoma" w:eastAsia="Times New Roman" w:hAnsi="Tahoma" w:cs="Tahoma"/>
          <w:lang w:val="fr-FR"/>
        </w:rPr>
        <w:lastRenderedPageBreak/>
        <w:t>Les ressorts de ces peurs sont pourtant les mêmes. Elles sont constitutives de tout système de domination.</w:t>
      </w:r>
      <w:r w:rsidR="00DB7CBA" w:rsidRPr="00C04519">
        <w:rPr>
          <w:rFonts w:ascii="Tahoma" w:eastAsia="Times New Roman" w:hAnsi="Tahoma" w:cs="Tahoma"/>
          <w:lang w:val="fr-FR"/>
        </w:rPr>
        <w:t xml:space="preserve"> </w:t>
      </w:r>
      <w:r w:rsidRPr="00C04519">
        <w:rPr>
          <w:rFonts w:ascii="Tahoma" w:eastAsia="Times New Roman" w:hAnsi="Tahoma" w:cs="Tahoma"/>
          <w:lang w:val="fr-FR"/>
        </w:rPr>
        <w:t>Car en politique, la peur est avant tout</w:t>
      </w:r>
      <w:r w:rsidR="00DB7CBA" w:rsidRPr="00C04519">
        <w:rPr>
          <w:rFonts w:ascii="Tahoma" w:eastAsia="Times New Roman" w:hAnsi="Tahoma" w:cs="Tahoma"/>
          <w:lang w:val="fr-FR"/>
        </w:rPr>
        <w:t>____________________</w:t>
      </w:r>
      <w:proofErr w:type="gramStart"/>
      <w:r w:rsidR="00DB7CBA" w:rsidRPr="00C04519">
        <w:rPr>
          <w:rFonts w:ascii="Tahoma" w:eastAsia="Times New Roman" w:hAnsi="Tahoma" w:cs="Tahoma"/>
          <w:lang w:val="fr-FR"/>
        </w:rPr>
        <w:t xml:space="preserve">_  </w:t>
      </w:r>
      <w:r w:rsidRPr="00C04519">
        <w:rPr>
          <w:rFonts w:ascii="Tahoma" w:eastAsia="Times New Roman" w:hAnsi="Tahoma" w:cs="Tahoma"/>
          <w:lang w:val="fr-FR"/>
        </w:rPr>
        <w:t>,</w:t>
      </w:r>
      <w:proofErr w:type="gramEnd"/>
      <w:r w:rsidRPr="00C04519">
        <w:rPr>
          <w:rFonts w:ascii="Tahoma" w:eastAsia="Times New Roman" w:hAnsi="Tahoma" w:cs="Tahoma"/>
          <w:lang w:val="fr-FR"/>
        </w:rPr>
        <w:t xml:space="preserve"> utilisée à des fins qu’il faut sans cesse décrypter. Quand des dirigeants nous disent «</w:t>
      </w:r>
      <w:r w:rsidR="00C04519" w:rsidRPr="00C04519">
        <w:rPr>
          <w:rFonts w:ascii="Tahoma" w:eastAsia="Times New Roman" w:hAnsi="Tahoma" w:cs="Tahoma"/>
          <w:lang w:val="fr-FR"/>
        </w:rPr>
        <w:t>Ayez peur, nous nous occupons du ________</w:t>
      </w:r>
      <w:r w:rsidRPr="00C04519">
        <w:rPr>
          <w:rFonts w:ascii="Tahoma" w:eastAsia="Times New Roman" w:hAnsi="Tahoma" w:cs="Tahoma"/>
          <w:lang w:val="fr-FR"/>
        </w:rPr>
        <w:t>», Patrick Boucheron en appelle à la «vigilance», en tant qu’historien, mais surtout en tant que citoyen. Quand les gouvernants mettent en place une «politique de la peur», Corey Robin rappelle qu’un tel programme passe avan</w:t>
      </w:r>
      <w:r w:rsidR="00DB7CBA" w:rsidRPr="00C04519">
        <w:rPr>
          <w:rFonts w:ascii="Tahoma" w:eastAsia="Times New Roman" w:hAnsi="Tahoma" w:cs="Tahoma"/>
          <w:lang w:val="fr-FR"/>
        </w:rPr>
        <w:t xml:space="preserve">t tout par des institutions qui________________ </w:t>
      </w:r>
      <w:r w:rsidRPr="00C04519">
        <w:rPr>
          <w:rFonts w:ascii="Tahoma" w:eastAsia="Times New Roman" w:hAnsi="Tahoma" w:cs="Tahoma"/>
          <w:lang w:val="fr-FR"/>
        </w:rPr>
        <w:t xml:space="preserve">cette peur et nous disent de qui avoir peur et comment. </w:t>
      </w:r>
    </w:p>
    <w:p w:rsidR="006313BA" w:rsidRDefault="009B5F31" w:rsidP="009B5F31">
      <w:pPr>
        <w:pStyle w:val="a5"/>
        <w:ind w:left="0"/>
        <w:rPr>
          <w:rFonts w:ascii="Tahoma" w:hAnsi="Tahoma" w:cs="Tahoma"/>
          <w:b/>
          <w:lang w:val="fr-FR"/>
        </w:rPr>
      </w:pPr>
      <w:r w:rsidRPr="009B5F31">
        <w:rPr>
          <w:rFonts w:ascii="Tahoma" w:hAnsi="Tahoma" w:cs="Tahoma"/>
          <w:b/>
          <w:lang w:val="fr-FR"/>
        </w:rPr>
        <w:t xml:space="preserve">Devoirs : </w:t>
      </w:r>
      <w:r>
        <w:rPr>
          <w:rFonts w:ascii="Tahoma" w:hAnsi="Tahoma" w:cs="Tahoma"/>
          <w:b/>
          <w:lang w:val="fr-FR"/>
        </w:rPr>
        <w:t xml:space="preserve">● </w:t>
      </w:r>
      <w:r w:rsidRPr="009B5F31">
        <w:rPr>
          <w:rFonts w:ascii="Tahoma" w:hAnsi="Tahoma" w:cs="Tahoma"/>
          <w:b/>
          <w:lang w:val="fr-FR"/>
        </w:rPr>
        <w:t>La manipulation des masses en Grèce. Qu’en pensez-vous ?</w:t>
      </w:r>
    </w:p>
    <w:p w:rsidR="009B5F31" w:rsidRPr="009B5F31" w:rsidRDefault="009B5F31" w:rsidP="009B5F31">
      <w:pPr>
        <w:pStyle w:val="a5"/>
        <w:ind w:left="0"/>
        <w:rPr>
          <w:rFonts w:ascii="Tahoma" w:hAnsi="Tahoma" w:cs="Tahoma"/>
          <w:b/>
          <w:lang w:val="fr-FR"/>
        </w:rPr>
      </w:pPr>
      <w:r>
        <w:rPr>
          <w:rFonts w:ascii="Tahoma" w:hAnsi="Tahoma" w:cs="Tahoma"/>
          <w:b/>
          <w:lang w:val="fr-FR"/>
        </w:rPr>
        <w:t xml:space="preserve">                ● La peur substantiel prépondérant des gouverneurs. Quelle est votre opinion</w:t>
      </w:r>
      <w:bookmarkStart w:id="0" w:name="_GoBack"/>
      <w:bookmarkEnd w:id="0"/>
    </w:p>
    <w:sectPr w:rsidR="009B5F31" w:rsidRPr="009B5F31" w:rsidSect="003008A3">
      <w:footerReference w:type="default" r:id="rId7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85E" w:rsidRDefault="005A685E" w:rsidP="00361AE1">
      <w:pPr>
        <w:spacing w:after="0" w:line="240" w:lineRule="auto"/>
      </w:pPr>
      <w:r>
        <w:separator/>
      </w:r>
    </w:p>
  </w:endnote>
  <w:endnote w:type="continuationSeparator" w:id="0">
    <w:p w:rsidR="005A685E" w:rsidRDefault="005A685E" w:rsidP="0036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5550"/>
      <w:docPartObj>
        <w:docPartGallery w:val="Page Numbers (Bottom of Page)"/>
        <w:docPartUnique/>
      </w:docPartObj>
    </w:sdtPr>
    <w:sdtEndPr/>
    <w:sdtContent>
      <w:p w:rsidR="003008A3" w:rsidRDefault="003008A3">
        <w:pPr>
          <w:pStyle w:val="a7"/>
        </w:pPr>
        <w:r>
          <w:fldChar w:fldCharType="begin"/>
        </w:r>
        <w:r>
          <w:instrText xml:space="preserve"> PAGE   \* MERGEFORMAT </w:instrText>
        </w:r>
        <w:r>
          <w:fldChar w:fldCharType="separate"/>
        </w:r>
        <w:r w:rsidR="009B5F31">
          <w:rPr>
            <w:noProof/>
          </w:rPr>
          <w:t>20</w:t>
        </w:r>
        <w:r>
          <w:rPr>
            <w:noProof/>
          </w:rPr>
          <w:fldChar w:fldCharType="end"/>
        </w:r>
      </w:p>
    </w:sdtContent>
  </w:sdt>
  <w:p w:rsidR="003008A3" w:rsidRDefault="003008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85E" w:rsidRDefault="005A685E" w:rsidP="00361AE1">
      <w:pPr>
        <w:spacing w:after="0" w:line="240" w:lineRule="auto"/>
      </w:pPr>
      <w:r>
        <w:separator/>
      </w:r>
    </w:p>
  </w:footnote>
  <w:footnote w:type="continuationSeparator" w:id="0">
    <w:p w:rsidR="005A685E" w:rsidRDefault="005A685E" w:rsidP="00361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24C9"/>
    <w:multiLevelType w:val="hybridMultilevel"/>
    <w:tmpl w:val="C9566692"/>
    <w:lvl w:ilvl="0" w:tplc="87D2F802">
      <w:start w:val="1"/>
      <w:numFmt w:val="bullet"/>
      <w:lvlText w:val="•"/>
      <w:lvlJc w:val="left"/>
      <w:pPr>
        <w:tabs>
          <w:tab w:val="num" w:pos="720"/>
        </w:tabs>
        <w:ind w:left="720" w:hanging="360"/>
      </w:pPr>
      <w:rPr>
        <w:rFonts w:ascii="Arial" w:hAnsi="Arial" w:hint="default"/>
      </w:rPr>
    </w:lvl>
    <w:lvl w:ilvl="1" w:tplc="EA06695E" w:tentative="1">
      <w:start w:val="1"/>
      <w:numFmt w:val="bullet"/>
      <w:lvlText w:val="•"/>
      <w:lvlJc w:val="left"/>
      <w:pPr>
        <w:tabs>
          <w:tab w:val="num" w:pos="1440"/>
        </w:tabs>
        <w:ind w:left="1440" w:hanging="360"/>
      </w:pPr>
      <w:rPr>
        <w:rFonts w:ascii="Arial" w:hAnsi="Arial" w:hint="default"/>
      </w:rPr>
    </w:lvl>
    <w:lvl w:ilvl="2" w:tplc="C84CBD86" w:tentative="1">
      <w:start w:val="1"/>
      <w:numFmt w:val="bullet"/>
      <w:lvlText w:val="•"/>
      <w:lvlJc w:val="left"/>
      <w:pPr>
        <w:tabs>
          <w:tab w:val="num" w:pos="2160"/>
        </w:tabs>
        <w:ind w:left="2160" w:hanging="360"/>
      </w:pPr>
      <w:rPr>
        <w:rFonts w:ascii="Arial" w:hAnsi="Arial" w:hint="default"/>
      </w:rPr>
    </w:lvl>
    <w:lvl w:ilvl="3" w:tplc="303821CE" w:tentative="1">
      <w:start w:val="1"/>
      <w:numFmt w:val="bullet"/>
      <w:lvlText w:val="•"/>
      <w:lvlJc w:val="left"/>
      <w:pPr>
        <w:tabs>
          <w:tab w:val="num" w:pos="2880"/>
        </w:tabs>
        <w:ind w:left="2880" w:hanging="360"/>
      </w:pPr>
      <w:rPr>
        <w:rFonts w:ascii="Arial" w:hAnsi="Arial" w:hint="default"/>
      </w:rPr>
    </w:lvl>
    <w:lvl w:ilvl="4" w:tplc="3B2EA370" w:tentative="1">
      <w:start w:val="1"/>
      <w:numFmt w:val="bullet"/>
      <w:lvlText w:val="•"/>
      <w:lvlJc w:val="left"/>
      <w:pPr>
        <w:tabs>
          <w:tab w:val="num" w:pos="3600"/>
        </w:tabs>
        <w:ind w:left="3600" w:hanging="360"/>
      </w:pPr>
      <w:rPr>
        <w:rFonts w:ascii="Arial" w:hAnsi="Arial" w:hint="default"/>
      </w:rPr>
    </w:lvl>
    <w:lvl w:ilvl="5" w:tplc="830CD1DC" w:tentative="1">
      <w:start w:val="1"/>
      <w:numFmt w:val="bullet"/>
      <w:lvlText w:val="•"/>
      <w:lvlJc w:val="left"/>
      <w:pPr>
        <w:tabs>
          <w:tab w:val="num" w:pos="4320"/>
        </w:tabs>
        <w:ind w:left="4320" w:hanging="360"/>
      </w:pPr>
      <w:rPr>
        <w:rFonts w:ascii="Arial" w:hAnsi="Arial" w:hint="default"/>
      </w:rPr>
    </w:lvl>
    <w:lvl w:ilvl="6" w:tplc="791A7CD0" w:tentative="1">
      <w:start w:val="1"/>
      <w:numFmt w:val="bullet"/>
      <w:lvlText w:val="•"/>
      <w:lvlJc w:val="left"/>
      <w:pPr>
        <w:tabs>
          <w:tab w:val="num" w:pos="5040"/>
        </w:tabs>
        <w:ind w:left="5040" w:hanging="360"/>
      </w:pPr>
      <w:rPr>
        <w:rFonts w:ascii="Arial" w:hAnsi="Arial" w:hint="default"/>
      </w:rPr>
    </w:lvl>
    <w:lvl w:ilvl="7" w:tplc="A6906DEE" w:tentative="1">
      <w:start w:val="1"/>
      <w:numFmt w:val="bullet"/>
      <w:lvlText w:val="•"/>
      <w:lvlJc w:val="left"/>
      <w:pPr>
        <w:tabs>
          <w:tab w:val="num" w:pos="5760"/>
        </w:tabs>
        <w:ind w:left="5760" w:hanging="360"/>
      </w:pPr>
      <w:rPr>
        <w:rFonts w:ascii="Arial" w:hAnsi="Arial" w:hint="default"/>
      </w:rPr>
    </w:lvl>
    <w:lvl w:ilvl="8" w:tplc="C770BC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2B3FC8"/>
    <w:multiLevelType w:val="hybridMultilevel"/>
    <w:tmpl w:val="7F2C1A9E"/>
    <w:lvl w:ilvl="0" w:tplc="37040B12">
      <w:start w:val="3"/>
      <w:numFmt w:val="decimal"/>
      <w:lvlText w:val="%1."/>
      <w:lvlJc w:val="left"/>
      <w:pPr>
        <w:ind w:left="1080" w:hanging="360"/>
      </w:pPr>
      <w:rPr>
        <w:rFonts w:asciiTheme="minorHAnsi" w:eastAsiaTheme="minorHAnsi" w:hAnsiTheme="minorHAnsi" w:cstheme="minorBidi" w:hint="default"/>
        <w:b w:val="0"/>
        <w:color w:val="auto"/>
        <w:sz w:val="2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39163A11"/>
    <w:multiLevelType w:val="hybridMultilevel"/>
    <w:tmpl w:val="9B64E672"/>
    <w:lvl w:ilvl="0" w:tplc="695A0856">
      <w:start w:val="1"/>
      <w:numFmt w:val="bullet"/>
      <w:lvlText w:val="•"/>
      <w:lvlJc w:val="left"/>
      <w:pPr>
        <w:tabs>
          <w:tab w:val="num" w:pos="720"/>
        </w:tabs>
        <w:ind w:left="720" w:hanging="360"/>
      </w:pPr>
      <w:rPr>
        <w:rFonts w:ascii="Arial" w:hAnsi="Arial" w:hint="default"/>
      </w:rPr>
    </w:lvl>
    <w:lvl w:ilvl="1" w:tplc="38B02842" w:tentative="1">
      <w:start w:val="1"/>
      <w:numFmt w:val="bullet"/>
      <w:lvlText w:val="•"/>
      <w:lvlJc w:val="left"/>
      <w:pPr>
        <w:tabs>
          <w:tab w:val="num" w:pos="1440"/>
        </w:tabs>
        <w:ind w:left="1440" w:hanging="360"/>
      </w:pPr>
      <w:rPr>
        <w:rFonts w:ascii="Arial" w:hAnsi="Arial" w:hint="default"/>
      </w:rPr>
    </w:lvl>
    <w:lvl w:ilvl="2" w:tplc="ED0C9314" w:tentative="1">
      <w:start w:val="1"/>
      <w:numFmt w:val="bullet"/>
      <w:lvlText w:val="•"/>
      <w:lvlJc w:val="left"/>
      <w:pPr>
        <w:tabs>
          <w:tab w:val="num" w:pos="2160"/>
        </w:tabs>
        <w:ind w:left="2160" w:hanging="360"/>
      </w:pPr>
      <w:rPr>
        <w:rFonts w:ascii="Arial" w:hAnsi="Arial" w:hint="default"/>
      </w:rPr>
    </w:lvl>
    <w:lvl w:ilvl="3" w:tplc="CDEA22A0" w:tentative="1">
      <w:start w:val="1"/>
      <w:numFmt w:val="bullet"/>
      <w:lvlText w:val="•"/>
      <w:lvlJc w:val="left"/>
      <w:pPr>
        <w:tabs>
          <w:tab w:val="num" w:pos="2880"/>
        </w:tabs>
        <w:ind w:left="2880" w:hanging="360"/>
      </w:pPr>
      <w:rPr>
        <w:rFonts w:ascii="Arial" w:hAnsi="Arial" w:hint="default"/>
      </w:rPr>
    </w:lvl>
    <w:lvl w:ilvl="4" w:tplc="E13EAF1C" w:tentative="1">
      <w:start w:val="1"/>
      <w:numFmt w:val="bullet"/>
      <w:lvlText w:val="•"/>
      <w:lvlJc w:val="left"/>
      <w:pPr>
        <w:tabs>
          <w:tab w:val="num" w:pos="3600"/>
        </w:tabs>
        <w:ind w:left="3600" w:hanging="360"/>
      </w:pPr>
      <w:rPr>
        <w:rFonts w:ascii="Arial" w:hAnsi="Arial" w:hint="default"/>
      </w:rPr>
    </w:lvl>
    <w:lvl w:ilvl="5" w:tplc="7BB2F4CC" w:tentative="1">
      <w:start w:val="1"/>
      <w:numFmt w:val="bullet"/>
      <w:lvlText w:val="•"/>
      <w:lvlJc w:val="left"/>
      <w:pPr>
        <w:tabs>
          <w:tab w:val="num" w:pos="4320"/>
        </w:tabs>
        <w:ind w:left="4320" w:hanging="360"/>
      </w:pPr>
      <w:rPr>
        <w:rFonts w:ascii="Arial" w:hAnsi="Arial" w:hint="default"/>
      </w:rPr>
    </w:lvl>
    <w:lvl w:ilvl="6" w:tplc="B6EE6562" w:tentative="1">
      <w:start w:val="1"/>
      <w:numFmt w:val="bullet"/>
      <w:lvlText w:val="•"/>
      <w:lvlJc w:val="left"/>
      <w:pPr>
        <w:tabs>
          <w:tab w:val="num" w:pos="5040"/>
        </w:tabs>
        <w:ind w:left="5040" w:hanging="360"/>
      </w:pPr>
      <w:rPr>
        <w:rFonts w:ascii="Arial" w:hAnsi="Arial" w:hint="default"/>
      </w:rPr>
    </w:lvl>
    <w:lvl w:ilvl="7" w:tplc="ED742AFC" w:tentative="1">
      <w:start w:val="1"/>
      <w:numFmt w:val="bullet"/>
      <w:lvlText w:val="•"/>
      <w:lvlJc w:val="left"/>
      <w:pPr>
        <w:tabs>
          <w:tab w:val="num" w:pos="5760"/>
        </w:tabs>
        <w:ind w:left="5760" w:hanging="360"/>
      </w:pPr>
      <w:rPr>
        <w:rFonts w:ascii="Arial" w:hAnsi="Arial" w:hint="default"/>
      </w:rPr>
    </w:lvl>
    <w:lvl w:ilvl="8" w:tplc="78CED7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EDB5B84"/>
    <w:multiLevelType w:val="hybridMultilevel"/>
    <w:tmpl w:val="63F2DA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4C50476"/>
    <w:multiLevelType w:val="hybridMultilevel"/>
    <w:tmpl w:val="97ECC5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BE015B0"/>
    <w:multiLevelType w:val="hybridMultilevel"/>
    <w:tmpl w:val="ED160BF0"/>
    <w:lvl w:ilvl="0" w:tplc="37040B12">
      <w:start w:val="3"/>
      <w:numFmt w:val="decimal"/>
      <w:lvlText w:val="%1."/>
      <w:lvlJc w:val="left"/>
      <w:pPr>
        <w:ind w:left="1080" w:hanging="360"/>
      </w:pPr>
      <w:rPr>
        <w:rFonts w:asciiTheme="minorHAnsi" w:eastAsiaTheme="minorHAnsi" w:hAnsiTheme="minorHAnsi" w:cstheme="minorBidi" w:hint="default"/>
        <w:b w:val="0"/>
        <w:color w:val="auto"/>
        <w:sz w:val="2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3BA"/>
    <w:rsid w:val="001B1762"/>
    <w:rsid w:val="001E1F13"/>
    <w:rsid w:val="003008A3"/>
    <w:rsid w:val="00361AE1"/>
    <w:rsid w:val="003A6F34"/>
    <w:rsid w:val="003D1725"/>
    <w:rsid w:val="004E55BC"/>
    <w:rsid w:val="005A685E"/>
    <w:rsid w:val="006313BA"/>
    <w:rsid w:val="007076F8"/>
    <w:rsid w:val="007A26BE"/>
    <w:rsid w:val="00826F16"/>
    <w:rsid w:val="00934A46"/>
    <w:rsid w:val="009A1B0C"/>
    <w:rsid w:val="009A6C7E"/>
    <w:rsid w:val="009B5F31"/>
    <w:rsid w:val="00A3422E"/>
    <w:rsid w:val="00B76238"/>
    <w:rsid w:val="00BE21E5"/>
    <w:rsid w:val="00C04519"/>
    <w:rsid w:val="00C10C37"/>
    <w:rsid w:val="00C87156"/>
    <w:rsid w:val="00D462BB"/>
    <w:rsid w:val="00DB7CBA"/>
    <w:rsid w:val="00E035FB"/>
    <w:rsid w:val="00E25BF0"/>
    <w:rsid w:val="00EC57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0DEAD-7CE8-4569-91E8-9D3FE801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3BA"/>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31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313BA"/>
  </w:style>
  <w:style w:type="character" w:styleId="-">
    <w:name w:val="Hyperlink"/>
    <w:basedOn w:val="a0"/>
    <w:uiPriority w:val="99"/>
    <w:semiHidden/>
    <w:unhideWhenUsed/>
    <w:rsid w:val="006313BA"/>
    <w:rPr>
      <w:color w:val="0000FF"/>
      <w:u w:val="single"/>
    </w:rPr>
  </w:style>
  <w:style w:type="character" w:customStyle="1" w:styleId="lang-en">
    <w:name w:val="lang-en"/>
    <w:basedOn w:val="a0"/>
    <w:rsid w:val="006313BA"/>
  </w:style>
  <w:style w:type="character" w:styleId="a3">
    <w:name w:val="Strong"/>
    <w:basedOn w:val="a0"/>
    <w:uiPriority w:val="22"/>
    <w:qFormat/>
    <w:rsid w:val="006313BA"/>
    <w:rPr>
      <w:b/>
      <w:bCs/>
    </w:rPr>
  </w:style>
  <w:style w:type="character" w:styleId="a4">
    <w:name w:val="Emphasis"/>
    <w:basedOn w:val="a0"/>
    <w:uiPriority w:val="20"/>
    <w:qFormat/>
    <w:rsid w:val="006313BA"/>
    <w:rPr>
      <w:i/>
      <w:iCs/>
    </w:rPr>
  </w:style>
  <w:style w:type="character" w:customStyle="1" w:styleId="caps">
    <w:name w:val="caps"/>
    <w:basedOn w:val="a0"/>
    <w:rsid w:val="006313BA"/>
  </w:style>
  <w:style w:type="paragraph" w:styleId="a5">
    <w:name w:val="List Paragraph"/>
    <w:basedOn w:val="a"/>
    <w:uiPriority w:val="34"/>
    <w:qFormat/>
    <w:rsid w:val="006313BA"/>
    <w:pPr>
      <w:ind w:left="720"/>
      <w:contextualSpacing/>
    </w:pPr>
  </w:style>
  <w:style w:type="paragraph" w:styleId="a6">
    <w:name w:val="header"/>
    <w:basedOn w:val="a"/>
    <w:link w:val="Char"/>
    <w:uiPriority w:val="99"/>
    <w:semiHidden/>
    <w:unhideWhenUsed/>
    <w:rsid w:val="00361AE1"/>
    <w:pPr>
      <w:tabs>
        <w:tab w:val="center" w:pos="4153"/>
        <w:tab w:val="right" w:pos="8306"/>
      </w:tabs>
      <w:spacing w:after="0" w:line="240" w:lineRule="auto"/>
    </w:pPr>
  </w:style>
  <w:style w:type="character" w:customStyle="1" w:styleId="Char">
    <w:name w:val="Κεφαλίδα Char"/>
    <w:basedOn w:val="a0"/>
    <w:link w:val="a6"/>
    <w:uiPriority w:val="99"/>
    <w:semiHidden/>
    <w:rsid w:val="00361AE1"/>
    <w:rPr>
      <w:lang w:val="en-US"/>
    </w:rPr>
  </w:style>
  <w:style w:type="paragraph" w:styleId="a7">
    <w:name w:val="footer"/>
    <w:basedOn w:val="a"/>
    <w:link w:val="Char0"/>
    <w:uiPriority w:val="99"/>
    <w:unhideWhenUsed/>
    <w:rsid w:val="00361AE1"/>
    <w:pPr>
      <w:tabs>
        <w:tab w:val="center" w:pos="4153"/>
        <w:tab w:val="right" w:pos="8306"/>
      </w:tabs>
      <w:spacing w:after="0" w:line="240" w:lineRule="auto"/>
    </w:pPr>
  </w:style>
  <w:style w:type="character" w:customStyle="1" w:styleId="Char0">
    <w:name w:val="Υποσέλιδο Char"/>
    <w:basedOn w:val="a0"/>
    <w:link w:val="a7"/>
    <w:uiPriority w:val="99"/>
    <w:rsid w:val="00361AE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39527">
      <w:bodyDiv w:val="1"/>
      <w:marLeft w:val="0"/>
      <w:marRight w:val="0"/>
      <w:marTop w:val="0"/>
      <w:marBottom w:val="0"/>
      <w:divBdr>
        <w:top w:val="none" w:sz="0" w:space="0" w:color="auto"/>
        <w:left w:val="none" w:sz="0" w:space="0" w:color="auto"/>
        <w:bottom w:val="none" w:sz="0" w:space="0" w:color="auto"/>
        <w:right w:val="none" w:sz="0" w:space="0" w:color="auto"/>
      </w:divBdr>
    </w:div>
    <w:div w:id="106698896">
      <w:bodyDiv w:val="1"/>
      <w:marLeft w:val="0"/>
      <w:marRight w:val="0"/>
      <w:marTop w:val="0"/>
      <w:marBottom w:val="0"/>
      <w:divBdr>
        <w:top w:val="none" w:sz="0" w:space="0" w:color="auto"/>
        <w:left w:val="none" w:sz="0" w:space="0" w:color="auto"/>
        <w:bottom w:val="none" w:sz="0" w:space="0" w:color="auto"/>
        <w:right w:val="none" w:sz="0" w:space="0" w:color="auto"/>
      </w:divBdr>
    </w:div>
    <w:div w:id="282925385">
      <w:bodyDiv w:val="1"/>
      <w:marLeft w:val="0"/>
      <w:marRight w:val="0"/>
      <w:marTop w:val="0"/>
      <w:marBottom w:val="0"/>
      <w:divBdr>
        <w:top w:val="none" w:sz="0" w:space="0" w:color="auto"/>
        <w:left w:val="none" w:sz="0" w:space="0" w:color="auto"/>
        <w:bottom w:val="none" w:sz="0" w:space="0" w:color="auto"/>
        <w:right w:val="none" w:sz="0" w:space="0" w:color="auto"/>
      </w:divBdr>
    </w:div>
    <w:div w:id="438985712">
      <w:bodyDiv w:val="1"/>
      <w:marLeft w:val="0"/>
      <w:marRight w:val="0"/>
      <w:marTop w:val="0"/>
      <w:marBottom w:val="0"/>
      <w:divBdr>
        <w:top w:val="none" w:sz="0" w:space="0" w:color="auto"/>
        <w:left w:val="none" w:sz="0" w:space="0" w:color="auto"/>
        <w:bottom w:val="none" w:sz="0" w:space="0" w:color="auto"/>
        <w:right w:val="none" w:sz="0" w:space="0" w:color="auto"/>
      </w:divBdr>
      <w:divsChild>
        <w:div w:id="1814250611">
          <w:marLeft w:val="446"/>
          <w:marRight w:val="0"/>
          <w:marTop w:val="158"/>
          <w:marBottom w:val="120"/>
          <w:divBdr>
            <w:top w:val="none" w:sz="0" w:space="0" w:color="auto"/>
            <w:left w:val="none" w:sz="0" w:space="0" w:color="auto"/>
            <w:bottom w:val="none" w:sz="0" w:space="0" w:color="auto"/>
            <w:right w:val="none" w:sz="0" w:space="0" w:color="auto"/>
          </w:divBdr>
        </w:div>
      </w:divsChild>
    </w:div>
    <w:div w:id="873080494">
      <w:bodyDiv w:val="1"/>
      <w:marLeft w:val="0"/>
      <w:marRight w:val="0"/>
      <w:marTop w:val="0"/>
      <w:marBottom w:val="0"/>
      <w:divBdr>
        <w:top w:val="none" w:sz="0" w:space="0" w:color="auto"/>
        <w:left w:val="none" w:sz="0" w:space="0" w:color="auto"/>
        <w:bottom w:val="none" w:sz="0" w:space="0" w:color="auto"/>
        <w:right w:val="none" w:sz="0" w:space="0" w:color="auto"/>
      </w:divBdr>
    </w:div>
    <w:div w:id="1111163280">
      <w:bodyDiv w:val="1"/>
      <w:marLeft w:val="0"/>
      <w:marRight w:val="0"/>
      <w:marTop w:val="0"/>
      <w:marBottom w:val="0"/>
      <w:divBdr>
        <w:top w:val="none" w:sz="0" w:space="0" w:color="auto"/>
        <w:left w:val="none" w:sz="0" w:space="0" w:color="auto"/>
        <w:bottom w:val="none" w:sz="0" w:space="0" w:color="auto"/>
        <w:right w:val="none" w:sz="0" w:space="0" w:color="auto"/>
      </w:divBdr>
    </w:div>
    <w:div w:id="1139763276">
      <w:bodyDiv w:val="1"/>
      <w:marLeft w:val="0"/>
      <w:marRight w:val="0"/>
      <w:marTop w:val="0"/>
      <w:marBottom w:val="0"/>
      <w:divBdr>
        <w:top w:val="none" w:sz="0" w:space="0" w:color="auto"/>
        <w:left w:val="none" w:sz="0" w:space="0" w:color="auto"/>
        <w:bottom w:val="none" w:sz="0" w:space="0" w:color="auto"/>
        <w:right w:val="none" w:sz="0" w:space="0" w:color="auto"/>
      </w:divBdr>
    </w:div>
    <w:div w:id="1611281452">
      <w:bodyDiv w:val="1"/>
      <w:marLeft w:val="0"/>
      <w:marRight w:val="0"/>
      <w:marTop w:val="0"/>
      <w:marBottom w:val="0"/>
      <w:divBdr>
        <w:top w:val="none" w:sz="0" w:space="0" w:color="auto"/>
        <w:left w:val="none" w:sz="0" w:space="0" w:color="auto"/>
        <w:bottom w:val="none" w:sz="0" w:space="0" w:color="auto"/>
        <w:right w:val="none" w:sz="0" w:space="0" w:color="auto"/>
      </w:divBdr>
    </w:div>
    <w:div w:id="1646738607">
      <w:bodyDiv w:val="1"/>
      <w:marLeft w:val="0"/>
      <w:marRight w:val="0"/>
      <w:marTop w:val="0"/>
      <w:marBottom w:val="0"/>
      <w:divBdr>
        <w:top w:val="none" w:sz="0" w:space="0" w:color="auto"/>
        <w:left w:val="none" w:sz="0" w:space="0" w:color="auto"/>
        <w:bottom w:val="none" w:sz="0" w:space="0" w:color="auto"/>
        <w:right w:val="none" w:sz="0" w:space="0" w:color="auto"/>
      </w:divBdr>
    </w:div>
    <w:div w:id="1790973440">
      <w:bodyDiv w:val="1"/>
      <w:marLeft w:val="0"/>
      <w:marRight w:val="0"/>
      <w:marTop w:val="0"/>
      <w:marBottom w:val="0"/>
      <w:divBdr>
        <w:top w:val="none" w:sz="0" w:space="0" w:color="auto"/>
        <w:left w:val="none" w:sz="0" w:space="0" w:color="auto"/>
        <w:bottom w:val="none" w:sz="0" w:space="0" w:color="auto"/>
        <w:right w:val="none" w:sz="0" w:space="0" w:color="auto"/>
      </w:divBdr>
    </w:div>
    <w:div w:id="2080471679">
      <w:bodyDiv w:val="1"/>
      <w:marLeft w:val="0"/>
      <w:marRight w:val="0"/>
      <w:marTop w:val="0"/>
      <w:marBottom w:val="0"/>
      <w:divBdr>
        <w:top w:val="none" w:sz="0" w:space="0" w:color="auto"/>
        <w:left w:val="none" w:sz="0" w:space="0" w:color="auto"/>
        <w:bottom w:val="none" w:sz="0" w:space="0" w:color="auto"/>
        <w:right w:val="none" w:sz="0" w:space="0" w:color="auto"/>
      </w:divBdr>
    </w:div>
    <w:div w:id="2105225162">
      <w:bodyDiv w:val="1"/>
      <w:marLeft w:val="0"/>
      <w:marRight w:val="0"/>
      <w:marTop w:val="0"/>
      <w:marBottom w:val="0"/>
      <w:divBdr>
        <w:top w:val="none" w:sz="0" w:space="0" w:color="auto"/>
        <w:left w:val="none" w:sz="0" w:space="0" w:color="auto"/>
        <w:bottom w:val="none" w:sz="0" w:space="0" w:color="auto"/>
        <w:right w:val="none" w:sz="0" w:space="0" w:color="auto"/>
      </w:divBdr>
      <w:divsChild>
        <w:div w:id="442531652">
          <w:marLeft w:val="446"/>
          <w:marRight w:val="0"/>
          <w:marTop w:val="178"/>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monde.fr/afghanistan/" TargetMode="External"/><Relationship Id="rId21" Type="http://schemas.openxmlformats.org/officeDocument/2006/relationships/hyperlink" Target="http://www.lemonde.fr/allemagne/" TargetMode="External"/><Relationship Id="rId42" Type="http://schemas.openxmlformats.org/officeDocument/2006/relationships/hyperlink" Target="http://www.lemonde.fr/afrique-politique/" TargetMode="External"/><Relationship Id="rId47" Type="http://schemas.openxmlformats.org/officeDocument/2006/relationships/hyperlink" Target="https://www.lesechos.fr/30/05/2016/LesEchos/index.htm" TargetMode="External"/><Relationship Id="rId63" Type="http://schemas.openxmlformats.org/officeDocument/2006/relationships/hyperlink" Target="http://www.lemonde.fr/vous/" TargetMode="External"/><Relationship Id="rId68" Type="http://schemas.openxmlformats.org/officeDocument/2006/relationships/hyperlink" Target="http://www.lemonde.fr/europeennes-france/" TargetMode="External"/><Relationship Id="rId2" Type="http://schemas.openxmlformats.org/officeDocument/2006/relationships/styles" Target="styles.xml"/><Relationship Id="rId16" Type="http://schemas.openxmlformats.org/officeDocument/2006/relationships/hyperlink" Target="https://fr.wikipedia.org/wiki/%C3%89conomie_mondiale" TargetMode="External"/><Relationship Id="rId29" Type="http://schemas.openxmlformats.org/officeDocument/2006/relationships/hyperlink" Target="http://www.lemonde.fr/liban/" TargetMode="External"/><Relationship Id="rId11" Type="http://schemas.openxmlformats.org/officeDocument/2006/relationships/hyperlink" Target="https://fr.wikipedia.org/wiki/R%C3%A9publique_populaire_de_Chine" TargetMode="External"/><Relationship Id="rId24" Type="http://schemas.openxmlformats.org/officeDocument/2006/relationships/hyperlink" Target="http://conjugaison.lemonde.fr/conjugaison/premier-groupe/appeler/" TargetMode="External"/><Relationship Id="rId32" Type="http://schemas.openxmlformats.org/officeDocument/2006/relationships/hyperlink" Target="http://conjugaison.lemonde.fr/conjugaison/premier-groupe/d%C3%A9cider/" TargetMode="External"/><Relationship Id="rId37" Type="http://schemas.openxmlformats.org/officeDocument/2006/relationships/hyperlink" Target="http://www.lemonde.fr/hongrie/" TargetMode="External"/><Relationship Id="rId40" Type="http://schemas.openxmlformats.org/officeDocument/2006/relationships/hyperlink" Target="http://www.lemonde.fr/afrique/" TargetMode="External"/><Relationship Id="rId45" Type="http://schemas.openxmlformats.org/officeDocument/2006/relationships/hyperlink" Target="http://conjugaison.lemonde.fr/conjugaison/troisieme-groupe/mettre/" TargetMode="External"/><Relationship Id="rId53" Type="http://schemas.openxmlformats.org/officeDocument/2006/relationships/hyperlink" Target="http://www.lemonde.fr/election-presidentielle-2017/article/2017/05/07/emmanuel-macron-est-elu-president-de-la-republique-avec-65-1-des-voix-estimation-ipsos_5123779_4854003.html" TargetMode="External"/><Relationship Id="rId58" Type="http://schemas.openxmlformats.org/officeDocument/2006/relationships/hyperlink" Target="http://www.lemonde.fr/histoire/" TargetMode="External"/><Relationship Id="rId66" Type="http://schemas.openxmlformats.org/officeDocument/2006/relationships/hyperlink" Target="http://conjugaison.lemonde.fr/conjugaison/premier-groupe/assurer/"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lemonde.fr/afrique-monde/" TargetMode="External"/><Relationship Id="rId19" Type="http://schemas.openxmlformats.org/officeDocument/2006/relationships/image" Target="media/image1.png"/><Relationship Id="rId14" Type="http://schemas.openxmlformats.org/officeDocument/2006/relationships/hyperlink" Target="https://fr.wikipedia.org/wiki/Superpuissance_%C3%A9mergente" TargetMode="External"/><Relationship Id="rId22" Type="http://schemas.openxmlformats.org/officeDocument/2006/relationships/hyperlink" Target="http://www.lemonde.fr/europe/" TargetMode="External"/><Relationship Id="rId27" Type="http://schemas.openxmlformats.org/officeDocument/2006/relationships/hyperlink" Target="http://www.lemonde.fr/moyen-orient-irak/" TargetMode="External"/><Relationship Id="rId30" Type="http://schemas.openxmlformats.org/officeDocument/2006/relationships/hyperlink" Target="http://www.lemonde.fr/jordanie/" TargetMode="External"/><Relationship Id="rId35" Type="http://schemas.openxmlformats.org/officeDocument/2006/relationships/hyperlink" Target="http://www.lemonde.fr/grece/" TargetMode="External"/><Relationship Id="rId43" Type="http://schemas.openxmlformats.org/officeDocument/2006/relationships/hyperlink" Target="http://www.lemonde.fr/politique/" TargetMode="External"/><Relationship Id="rId48" Type="http://schemas.openxmlformats.org/officeDocument/2006/relationships/hyperlink" Target="https://www.lesechos.fr/15/07/2015/LesEchos/21979-015-ECH_etrillee-pour-sa-rigidite-et-ses-methodes--l-allemagne-s-inquiete-pour-son-image.htm" TargetMode="External"/><Relationship Id="rId56" Type="http://schemas.openxmlformats.org/officeDocument/2006/relationships/hyperlink" Target="http://www.lemonde.fr/international/article/2017/03/16/sputniknews-et-rt-instruments-d-influence-de-la-russie-en-france_5095246_3210.html" TargetMode="External"/><Relationship Id="rId64" Type="http://schemas.openxmlformats.org/officeDocument/2006/relationships/hyperlink" Target="http://www.lemonde.fr/europe/" TargetMode="External"/><Relationship Id="rId69" Type="http://schemas.openxmlformats.org/officeDocument/2006/relationships/hyperlink" Target="http://www.lemonde.fr/twitter/" TargetMode="External"/><Relationship Id="rId8" Type="http://schemas.openxmlformats.org/officeDocument/2006/relationships/hyperlink" Target="https://fr.wikipedia.org/wiki/Br%C3%A9sil" TargetMode="External"/><Relationship Id="rId51" Type="http://schemas.openxmlformats.org/officeDocument/2006/relationships/hyperlink" Target="http://www.lemonde.fr/actualite-medias/" TargetMode="External"/><Relationship Id="rId72" Type="http://schemas.openxmlformats.org/officeDocument/2006/relationships/hyperlink" Target="https://fr.wikipedia.org/wiki/Les_Effets_du_bon_et_du_mauvais_gouvernement" TargetMode="External"/><Relationship Id="rId3" Type="http://schemas.openxmlformats.org/officeDocument/2006/relationships/settings" Target="settings.xml"/><Relationship Id="rId12" Type="http://schemas.openxmlformats.org/officeDocument/2006/relationships/hyperlink" Target="https://fr.wikipedia.org/wiki/Afrique_du_Sud" TargetMode="External"/><Relationship Id="rId17" Type="http://schemas.openxmlformats.org/officeDocument/2006/relationships/hyperlink" Target="https://fr.wikipedia.org/wiki/%C3%89ducation" TargetMode="External"/><Relationship Id="rId25" Type="http://schemas.openxmlformats.org/officeDocument/2006/relationships/hyperlink" Target="http://conjugaison.lemonde.fr/conjugaison/auxiliaire/%C3%AAtre/" TargetMode="External"/><Relationship Id="rId33" Type="http://schemas.openxmlformats.org/officeDocument/2006/relationships/hyperlink" Target="http://www.lemonde.fr/services-aux-internautes/" TargetMode="External"/><Relationship Id="rId38" Type="http://schemas.openxmlformats.org/officeDocument/2006/relationships/hyperlink" Target="http://conjugaison.lemonde.fr/conjugaison/premier-groupe/cr%C3%A9er/" TargetMode="External"/><Relationship Id="rId46" Type="http://schemas.openxmlformats.org/officeDocument/2006/relationships/hyperlink" Target="https://www.lesechos.fr/30/05/2016/LesEchos/22201-015-ECH_a-l-etranger--l-image-de-la-france-a-nouveau-ecornee.htm" TargetMode="External"/><Relationship Id="rId59" Type="http://schemas.openxmlformats.org/officeDocument/2006/relationships/hyperlink" Target="http://conjugaison.lemonde.fr/conjugaison/troisieme-groupe/voir/" TargetMode="External"/><Relationship Id="rId67" Type="http://schemas.openxmlformats.org/officeDocument/2006/relationships/hyperlink" Target="http://conjugaison.lemonde.fr/conjugaison/troisieme-groupe/lire/" TargetMode="External"/><Relationship Id="rId20" Type="http://schemas.openxmlformats.org/officeDocument/2006/relationships/hyperlink" Target="http://conjugaison.lemonde.fr/conjugaison/premier-groupe/stabiliser/" TargetMode="External"/><Relationship Id="rId41" Type="http://schemas.openxmlformats.org/officeDocument/2006/relationships/hyperlink" Target="http://conjugaison.lemonde.fr/conjugaison/premier-groupe/donner/" TargetMode="External"/><Relationship Id="rId54" Type="http://schemas.openxmlformats.org/officeDocument/2006/relationships/hyperlink" Target="http://conjugaison.lemonde.fr/conjugaison/premier-groupe/masquer/" TargetMode="External"/><Relationship Id="rId62" Type="http://schemas.openxmlformats.org/officeDocument/2006/relationships/hyperlink" Target="http://www.lemonde.fr/union-europeenne/" TargetMode="External"/><Relationship Id="rId70" Type="http://schemas.openxmlformats.org/officeDocument/2006/relationships/hyperlink" Target="http://conjugaison.lemonde.fr/conjugaison/deuxieme-groupe/subir/"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r.wikipedia.org/wiki/%C3%89conomie_de_march%C3%A9" TargetMode="External"/><Relationship Id="rId23" Type="http://schemas.openxmlformats.org/officeDocument/2006/relationships/hyperlink" Target="http://www.lemonde.fr/union-europeenne/" TargetMode="External"/><Relationship Id="rId28" Type="http://schemas.openxmlformats.org/officeDocument/2006/relationships/hyperlink" Target="http://www.lemonde.fr/syrie/" TargetMode="External"/><Relationship Id="rId36" Type="http://schemas.openxmlformats.org/officeDocument/2006/relationships/hyperlink" Target="http://www.lemonde.fr/italie/" TargetMode="External"/><Relationship Id="rId49" Type="http://schemas.openxmlformats.org/officeDocument/2006/relationships/hyperlink" Target="https://www.lesechos.fr/15/07/2015/LesEchos/index.htm" TargetMode="External"/><Relationship Id="rId57" Type="http://schemas.openxmlformats.org/officeDocument/2006/relationships/hyperlink" Target="http://www.lemonde.fr/francois-hollande/" TargetMode="External"/><Relationship Id="rId10" Type="http://schemas.openxmlformats.org/officeDocument/2006/relationships/hyperlink" Target="https://fr.wikipedia.org/wiki/Inde" TargetMode="External"/><Relationship Id="rId31" Type="http://schemas.openxmlformats.org/officeDocument/2006/relationships/hyperlink" Target="http://www.lemonde.fr/turquie/" TargetMode="External"/><Relationship Id="rId44" Type="http://schemas.openxmlformats.org/officeDocument/2006/relationships/hyperlink" Target="http://www.lemonde.fr/paris/" TargetMode="External"/><Relationship Id="rId52" Type="http://schemas.openxmlformats.org/officeDocument/2006/relationships/hyperlink" Target="http://conjugaison.lemonde.fr/conjugaison/troisieme-groupe/pouvoir/" TargetMode="External"/><Relationship Id="rId60" Type="http://schemas.openxmlformats.org/officeDocument/2006/relationships/hyperlink" Target="http://conjugaison.lemonde.fr/conjugaison/premier-groupe/acc%C3%A9der/" TargetMode="External"/><Relationship Id="rId65" Type="http://schemas.openxmlformats.org/officeDocument/2006/relationships/hyperlink" Target="http://conjugaison.lemonde.fr/conjugaison/premier-groupe/surmonter/"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r.wikipedia.org/wiki/Russie" TargetMode="External"/><Relationship Id="rId13" Type="http://schemas.openxmlformats.org/officeDocument/2006/relationships/hyperlink" Target="https://fr.wikipedia.org/wiki/Anglais" TargetMode="External"/><Relationship Id="rId18" Type="http://schemas.openxmlformats.org/officeDocument/2006/relationships/hyperlink" Target="https://fr.wikipedia.org/wiki/Investissements_directs_%C3%A0_l%27%C3%A9tranger" TargetMode="External"/><Relationship Id="rId39" Type="http://schemas.openxmlformats.org/officeDocument/2006/relationships/hyperlink" Target="http://conjugaison.lemonde.fr/conjugaison/premier-groupe/op%C3%A9rer/" TargetMode="External"/><Relationship Id="rId34" Type="http://schemas.openxmlformats.org/officeDocument/2006/relationships/hyperlink" Target="http://conjugaison.lemonde.fr/conjugaison/troisieme-groupe/faire/" TargetMode="External"/><Relationship Id="rId50" Type="http://schemas.openxmlformats.org/officeDocument/2006/relationships/hyperlink" Target="http://www.lemonde.fr/journaliste/isabelle-mandraud/" TargetMode="External"/><Relationship Id="rId55" Type="http://schemas.openxmlformats.org/officeDocument/2006/relationships/hyperlink" Target="http://www.lemonde.fr/marine-le-pen/" TargetMode="External"/><Relationship Id="rId7" Type="http://schemas.openxmlformats.org/officeDocument/2006/relationships/hyperlink" Target="https://fr.wikipedia.org/wiki/Acronyme" TargetMode="External"/><Relationship Id="rId71" Type="http://schemas.openxmlformats.org/officeDocument/2006/relationships/hyperlink" Target="https://fr.wikipedia.org/wiki/L%C3%A9viathan_(Thomas_Hobb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23</Pages>
  <Words>10163</Words>
  <Characters>57931</Characters>
  <Application>Microsoft Office Word</Application>
  <DocSecurity>0</DocSecurity>
  <Lines>482</Lines>
  <Paragraphs>135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e-mashine</cp:lastModifiedBy>
  <cp:revision>7</cp:revision>
  <dcterms:created xsi:type="dcterms:W3CDTF">2019-02-12T12:46:00Z</dcterms:created>
  <dcterms:modified xsi:type="dcterms:W3CDTF">2019-02-13T16:31:00Z</dcterms:modified>
</cp:coreProperties>
</file>