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61" w:rsidRDefault="00DF2699">
      <w:bookmarkStart w:id="0" w:name="_GoBack"/>
      <w:bookmarkEnd w:id="0"/>
      <w:r w:rsidRPr="00DF2699">
        <w:rPr>
          <w:lang w:val="el-GR"/>
        </w:rPr>
        <w:t xml:space="preserve">Οι λόγοι της </w:t>
      </w:r>
      <w:r>
        <w:rPr>
          <w:lang w:val="el-GR"/>
        </w:rPr>
        <w:t>διάλυσης της ΕΣΣΔ ήταν ποικίλοι</w:t>
      </w:r>
      <w:r w:rsidRPr="00DF2699">
        <w:rPr>
          <w:lang w:val="el-GR"/>
        </w:rPr>
        <w:t xml:space="preserve">, </w:t>
      </w:r>
      <w:r>
        <w:rPr>
          <w:lang w:val="el-GR"/>
        </w:rPr>
        <w:t xml:space="preserve">με κύριο την κρίση της σοβιετικής οικονομίας. </w:t>
      </w:r>
      <w:r w:rsidRPr="00DF2699">
        <w:rPr>
          <w:lang w:val="el-GR"/>
        </w:rPr>
        <w:t xml:space="preserve">Ο Γκορμπατσόφ, </w:t>
      </w:r>
      <w:r>
        <w:rPr>
          <w:lang w:val="el-GR"/>
        </w:rPr>
        <w:t>έχοντας</w:t>
      </w:r>
      <w:r w:rsidRPr="00DF2699">
        <w:rPr>
          <w:lang w:val="el-GR"/>
        </w:rPr>
        <w:t xml:space="preserve"> χαρίσει την ελευθερία τους στα κράτη-δορυφόρους της ανατολικής Ευρώπης, </w:t>
      </w:r>
      <w:r>
        <w:rPr>
          <w:lang w:val="el-GR"/>
        </w:rPr>
        <w:t>γίνεται</w:t>
      </w:r>
      <w:r w:rsidRPr="00DF2699">
        <w:rPr>
          <w:lang w:val="el-GR"/>
        </w:rPr>
        <w:t xml:space="preserve"> ένας από τους πρωτεργάτες της γερμανικής ενοποίησης. Ωστόσο στο εσωτερικό οι μεταρρυθμίσεις του, γνωστές </w:t>
      </w:r>
      <w:r>
        <w:rPr>
          <w:lang w:val="el-GR"/>
        </w:rPr>
        <w:t>ως</w:t>
      </w:r>
      <w:r w:rsidRPr="00DF2699">
        <w:rPr>
          <w:lang w:val="el-GR"/>
        </w:rPr>
        <w:t xml:space="preserve"> γκλάσνοστ (διαφάνεια) και περεστρόικα (ανασυγκρότηση) δεν έφεραν καμία βελτίωση. </w:t>
      </w:r>
      <w:r>
        <w:rPr>
          <w:lang w:val="el-GR"/>
        </w:rPr>
        <w:t>Αντιθέτως θέτουν</w:t>
      </w:r>
      <w:r w:rsidRPr="00DF2699">
        <w:rPr>
          <w:lang w:val="el-GR"/>
        </w:rPr>
        <w:t xml:space="preserve"> σε κοινή θέα την οικονομική α</w:t>
      </w:r>
      <w:r>
        <w:rPr>
          <w:lang w:val="el-GR"/>
        </w:rPr>
        <w:t xml:space="preserve">θλιότητα και </w:t>
      </w:r>
      <w:r w:rsidRPr="00DF2699">
        <w:rPr>
          <w:lang w:val="el-GR"/>
        </w:rPr>
        <w:t>τις συγκρούσεις μεταξύ των εθνών που αποτελούσαν τη Σοβιετική Ένωση. Η απόπειρα πραξικοπήματος από συντηρητικούς στρατιωτικούς και αξιωματούχων των μυστικών υπηρεσιών ενίσχυσαν τις φυγόκεντρες δυνάμεις.</w:t>
      </w:r>
      <w:r>
        <w:rPr>
          <w:lang w:val="el-GR"/>
        </w:rPr>
        <w:t xml:space="preserve"> </w:t>
      </w:r>
      <w:r w:rsidRPr="00DF2699">
        <w:rPr>
          <w:lang w:val="el-GR"/>
        </w:rPr>
        <w:t xml:space="preserve"> Στις αρχές Αυγούστου του 1991 ο </w:t>
      </w:r>
      <w:proofErr w:type="spellStart"/>
      <w:r w:rsidRPr="00DF2699">
        <w:rPr>
          <w:lang w:val="el-GR"/>
        </w:rPr>
        <w:t>Μπορίς</w:t>
      </w:r>
      <w:proofErr w:type="spellEnd"/>
      <w:r w:rsidRPr="00DF2699">
        <w:rPr>
          <w:lang w:val="el-GR"/>
        </w:rPr>
        <w:t xml:space="preserve"> Γιέλτσιν μαζί με τους ηγέτες της Ουκρανίας και την Λευκορωσίας είχαν ιδρύσει την Κοινοπολιτεία Ανεξαρτήτων Κρατών. </w:t>
      </w:r>
      <w:r>
        <w:rPr>
          <w:lang w:val="el-GR"/>
        </w:rPr>
        <w:t>Έτσι, ο Γκορμπατσόφ και η</w:t>
      </w:r>
      <w:r w:rsidRPr="00DF2699">
        <w:rPr>
          <w:lang w:val="el-GR"/>
        </w:rPr>
        <w:t xml:space="preserve"> ηγεσία του κράτους </w:t>
      </w:r>
      <w:r>
        <w:rPr>
          <w:lang w:val="el-GR"/>
        </w:rPr>
        <w:t xml:space="preserve">βγαίνουν </w:t>
      </w:r>
      <w:r w:rsidRPr="00DF2699">
        <w:rPr>
          <w:lang w:val="el-GR"/>
        </w:rPr>
        <w:t>εκτός παιχνιδιού.</w:t>
      </w:r>
      <w:r>
        <w:rPr>
          <w:lang w:val="el-GR"/>
        </w:rPr>
        <w:t xml:space="preserve"> </w:t>
      </w:r>
      <w:r>
        <w:rPr>
          <w:lang w:val="el-GR"/>
        </w:rPr>
        <w:br/>
      </w:r>
      <w:r>
        <w:rPr>
          <w:lang w:val="el-GR"/>
        </w:rPr>
        <w:br/>
      </w:r>
      <w:r>
        <w:rPr>
          <w:lang w:val="el-GR"/>
        </w:rPr>
        <w:br/>
      </w:r>
      <w:hyperlink r:id="rId4" w:history="1">
        <w:r w:rsidRPr="00ED17A2">
          <w:rPr>
            <w:rStyle w:val="Hyperlink"/>
          </w:rPr>
          <w:t>https://www.vocabulary.com/lists/421968</w:t>
        </w:r>
      </w:hyperlink>
      <w:r>
        <w:br/>
      </w:r>
    </w:p>
    <w:p w:rsidR="00DF2699" w:rsidRPr="00DF2699" w:rsidRDefault="00DF2699">
      <w:r w:rsidRPr="00DF2699">
        <w:t>http://www.pbs.org/pov/myperestroika/glossary/</w:t>
      </w:r>
      <w:r>
        <w:br/>
      </w:r>
      <w:r>
        <w:br/>
      </w:r>
      <w:r w:rsidRPr="00DF2699">
        <w:t>http://soviethistory.msu.edu/glossary/</w:t>
      </w:r>
      <w:r>
        <w:br/>
      </w:r>
      <w:r>
        <w:br/>
      </w:r>
    </w:p>
    <w:sectPr w:rsidR="00DF2699" w:rsidRPr="00DF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0F"/>
    <w:rsid w:val="002045E1"/>
    <w:rsid w:val="00677DF4"/>
    <w:rsid w:val="00826E61"/>
    <w:rsid w:val="009F3E83"/>
    <w:rsid w:val="00AD0E0F"/>
    <w:rsid w:val="00DF2699"/>
    <w:rsid w:val="00EA5C8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16EFB-CE3F-455C-978D-0A77F619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DF4"/>
  </w:style>
  <w:style w:type="paragraph" w:styleId="Heading1">
    <w:name w:val="heading 1"/>
    <w:basedOn w:val="Normal"/>
    <w:next w:val="Normal"/>
    <w:link w:val="Heading1Char"/>
    <w:uiPriority w:val="9"/>
    <w:qFormat/>
    <w:rsid w:val="00677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D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DF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DF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D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D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DF4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DF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DF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DF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DF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7D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DF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DF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7DF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77DF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77DF4"/>
    <w:rPr>
      <w:i/>
      <w:iCs/>
      <w:color w:val="auto"/>
    </w:rPr>
  </w:style>
  <w:style w:type="paragraph" w:styleId="NoSpacing">
    <w:name w:val="No Spacing"/>
    <w:uiPriority w:val="1"/>
    <w:qFormat/>
    <w:rsid w:val="0067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7D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7DF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DF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DF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DF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77D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7DF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7DF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77DF4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677DF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DF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F2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cabulary.com/lists/421968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commented [a1]:</dc:creator>
  <cp:keywords/>
  <dc:description/>
  <cp:lastModifiedBy>Teacher</cp:lastModifiedBy>
  <cp:revision>2</cp:revision>
  <dcterms:created xsi:type="dcterms:W3CDTF">2018-03-13T09:40:00Z</dcterms:created>
  <dcterms:modified xsi:type="dcterms:W3CDTF">2018-03-13T09:40:00Z</dcterms:modified>
</cp:coreProperties>
</file>