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8A" w:rsidRDefault="009C6851">
      <w:pPr>
        <w:rPr>
          <w:sz w:val="48"/>
          <w:szCs w:val="48"/>
        </w:rPr>
      </w:pPr>
      <w:r>
        <w:rPr>
          <w:sz w:val="48"/>
          <w:szCs w:val="48"/>
        </w:rPr>
        <w:t>Historical distortion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Division of Macedonia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 xml:space="preserve">Annexation 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Descendants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Unresolved issue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Leftists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To be on the side of Greece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Contentious issue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Bone of contention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Territorial claims</w:t>
      </w:r>
    </w:p>
    <w:p w:rsidR="009C6851" w:rsidRDefault="009C6851">
      <w:pPr>
        <w:rPr>
          <w:sz w:val="48"/>
          <w:szCs w:val="48"/>
        </w:rPr>
      </w:pPr>
      <w:r>
        <w:rPr>
          <w:sz w:val="48"/>
          <w:szCs w:val="48"/>
        </w:rPr>
        <w:t>Historical heritage</w:t>
      </w:r>
    </w:p>
    <w:p w:rsidR="009C76A9" w:rsidRDefault="009C76A9">
      <w:pPr>
        <w:rPr>
          <w:sz w:val="48"/>
          <w:szCs w:val="48"/>
        </w:rPr>
      </w:pPr>
      <w:r>
        <w:rPr>
          <w:sz w:val="48"/>
          <w:szCs w:val="48"/>
        </w:rPr>
        <w:t>Overtly</w:t>
      </w:r>
    </w:p>
    <w:p w:rsidR="009C76A9" w:rsidRPr="00194596" w:rsidRDefault="009C76A9">
      <w:pPr>
        <w:rPr>
          <w:sz w:val="48"/>
          <w:szCs w:val="48"/>
          <w:lang w:val="el-GR"/>
        </w:rPr>
      </w:pPr>
      <w:r>
        <w:rPr>
          <w:sz w:val="48"/>
          <w:szCs w:val="48"/>
        </w:rPr>
        <w:t>endorsement</w:t>
      </w:r>
      <w:bookmarkStart w:id="0" w:name="_GoBack"/>
      <w:bookmarkEnd w:id="0"/>
    </w:p>
    <w:p w:rsidR="009C6851" w:rsidRPr="009C6851" w:rsidRDefault="009C6851">
      <w:pPr>
        <w:rPr>
          <w:sz w:val="48"/>
          <w:szCs w:val="48"/>
        </w:rPr>
      </w:pPr>
    </w:p>
    <w:sectPr w:rsidR="009C6851" w:rsidRPr="009C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1"/>
    <w:rsid w:val="000B468A"/>
    <w:rsid w:val="00194596"/>
    <w:rsid w:val="009C6851"/>
    <w:rsid w:val="009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0F54"/>
  <w15:chartTrackingRefBased/>
  <w15:docId w15:val="{6C6A9DAF-4D59-4604-89A0-2504569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2017-11-20T10:31:00Z</dcterms:created>
  <dcterms:modified xsi:type="dcterms:W3CDTF">2017-11-20T12:11:00Z</dcterms:modified>
</cp:coreProperties>
</file>